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28" w:rsidRDefault="00547D28" w:rsidP="008553A1">
      <w:pPr>
        <w:jc w:val="center"/>
        <w:rPr>
          <w:rFonts w:cs="Aharoni"/>
          <w:b/>
          <w:bCs/>
          <w:sz w:val="24"/>
          <w:szCs w:val="24"/>
          <w:lang w:val="en-US"/>
        </w:rPr>
      </w:pPr>
    </w:p>
    <w:p w:rsidR="00547D28" w:rsidRDefault="00547D28" w:rsidP="008553A1">
      <w:pPr>
        <w:jc w:val="center"/>
        <w:rPr>
          <w:rFonts w:cs="Aharoni"/>
          <w:b/>
          <w:bCs/>
          <w:sz w:val="24"/>
          <w:szCs w:val="24"/>
          <w:lang w:val="en-US"/>
        </w:rPr>
      </w:pPr>
    </w:p>
    <w:p w:rsidR="00A43051" w:rsidRPr="00350A53" w:rsidRDefault="00A43051" w:rsidP="00EF74DA">
      <w:pPr>
        <w:tabs>
          <w:tab w:val="left" w:pos="690"/>
        </w:tabs>
        <w:jc w:val="center"/>
        <w:rPr>
          <w:b/>
          <w:bCs/>
          <w:sz w:val="48"/>
          <w:szCs w:val="48"/>
          <w:u w:val="single"/>
          <w:lang w:val="en-US"/>
        </w:rPr>
      </w:pPr>
      <w:proofErr w:type="spellStart"/>
      <w:r w:rsidRPr="00350A53">
        <w:rPr>
          <w:b/>
          <w:bCs/>
          <w:sz w:val="48"/>
          <w:szCs w:val="48"/>
          <w:u w:val="single"/>
          <w:lang w:val="en-US"/>
        </w:rPr>
        <w:t>Naíonra</w:t>
      </w:r>
      <w:proofErr w:type="spellEnd"/>
      <w:r w:rsidRPr="00350A53">
        <w:rPr>
          <w:b/>
          <w:bCs/>
          <w:sz w:val="48"/>
          <w:szCs w:val="48"/>
          <w:u w:val="single"/>
          <w:lang w:val="en-US"/>
        </w:rPr>
        <w:t xml:space="preserve"> </w:t>
      </w:r>
      <w:proofErr w:type="spellStart"/>
      <w:r w:rsidRPr="00350A53">
        <w:rPr>
          <w:b/>
          <w:bCs/>
          <w:sz w:val="48"/>
          <w:szCs w:val="48"/>
          <w:u w:val="single"/>
          <w:lang w:val="en-US"/>
        </w:rPr>
        <w:t>Dhún</w:t>
      </w:r>
      <w:proofErr w:type="spellEnd"/>
      <w:r w:rsidRPr="00350A53">
        <w:rPr>
          <w:b/>
          <w:bCs/>
          <w:sz w:val="48"/>
          <w:szCs w:val="48"/>
          <w:u w:val="single"/>
          <w:lang w:val="en-US"/>
        </w:rPr>
        <w:t xml:space="preserve"> </w:t>
      </w:r>
      <w:proofErr w:type="spellStart"/>
      <w:r w:rsidRPr="00350A53">
        <w:rPr>
          <w:b/>
          <w:bCs/>
          <w:sz w:val="48"/>
          <w:szCs w:val="48"/>
          <w:u w:val="single"/>
          <w:lang w:val="en-US"/>
        </w:rPr>
        <w:t>Dealgan</w:t>
      </w:r>
      <w:proofErr w:type="spellEnd"/>
    </w:p>
    <w:p w:rsidR="00A43051" w:rsidRPr="00350A53" w:rsidRDefault="00A43051" w:rsidP="00A43051">
      <w:pPr>
        <w:jc w:val="center"/>
        <w:rPr>
          <w:b/>
          <w:bCs/>
          <w:sz w:val="32"/>
          <w:szCs w:val="32"/>
          <w:u w:val="single"/>
          <w:lang w:val="en-US"/>
        </w:rPr>
      </w:pPr>
    </w:p>
    <w:p w:rsidR="00A43051" w:rsidRPr="00350A53" w:rsidRDefault="00A43051" w:rsidP="008553A1">
      <w:pPr>
        <w:jc w:val="center"/>
        <w:rPr>
          <w:b/>
          <w:bCs/>
          <w:sz w:val="32"/>
          <w:szCs w:val="32"/>
          <w:u w:val="single"/>
          <w:lang w:val="en-US"/>
        </w:rPr>
      </w:pPr>
    </w:p>
    <w:p w:rsidR="00A43051" w:rsidRPr="00350A53" w:rsidRDefault="00A43051" w:rsidP="008553A1">
      <w:pPr>
        <w:jc w:val="center"/>
        <w:rPr>
          <w:b/>
          <w:bCs/>
          <w:sz w:val="32"/>
          <w:szCs w:val="32"/>
          <w:u w:val="single"/>
          <w:lang w:val="en-US"/>
        </w:rPr>
      </w:pPr>
    </w:p>
    <w:p w:rsidR="00225086" w:rsidRPr="00350A53" w:rsidRDefault="00225086" w:rsidP="008553A1">
      <w:pPr>
        <w:jc w:val="center"/>
        <w:rPr>
          <w:b/>
          <w:bCs/>
          <w:sz w:val="32"/>
          <w:szCs w:val="32"/>
          <w:u w:val="single"/>
          <w:lang w:val="en-US"/>
        </w:rPr>
      </w:pPr>
    </w:p>
    <w:p w:rsidR="00225086" w:rsidRPr="00350A53" w:rsidRDefault="00225086" w:rsidP="008553A1">
      <w:pPr>
        <w:jc w:val="center"/>
        <w:rPr>
          <w:b/>
          <w:bCs/>
          <w:sz w:val="32"/>
          <w:szCs w:val="32"/>
          <w:u w:val="single"/>
          <w:lang w:val="en-US"/>
        </w:rPr>
      </w:pPr>
    </w:p>
    <w:p w:rsidR="00EF74DA" w:rsidRPr="00350A53" w:rsidRDefault="00EF74DA" w:rsidP="008553A1">
      <w:pPr>
        <w:jc w:val="center"/>
        <w:rPr>
          <w:b/>
          <w:bCs/>
          <w:sz w:val="32"/>
          <w:szCs w:val="32"/>
          <w:u w:val="single"/>
          <w:lang w:val="en-US"/>
        </w:rPr>
      </w:pPr>
    </w:p>
    <w:p w:rsidR="00A43051" w:rsidRPr="00350A53" w:rsidRDefault="00A43051" w:rsidP="008553A1">
      <w:pPr>
        <w:jc w:val="center"/>
        <w:rPr>
          <w:b/>
          <w:bCs/>
          <w:sz w:val="32"/>
          <w:szCs w:val="32"/>
          <w:u w:val="single"/>
          <w:lang w:val="en-US"/>
        </w:rPr>
      </w:pPr>
    </w:p>
    <w:p w:rsidR="00547D28" w:rsidRPr="00350A53" w:rsidRDefault="00684EE9" w:rsidP="008553A1">
      <w:pPr>
        <w:jc w:val="center"/>
        <w:rPr>
          <w:b/>
          <w:bCs/>
          <w:sz w:val="28"/>
          <w:szCs w:val="28"/>
          <w:lang w:val="en-US"/>
        </w:rPr>
      </w:pPr>
      <w:r w:rsidRPr="00350A53">
        <w:rPr>
          <w:b/>
          <w:bCs/>
          <w:sz w:val="28"/>
          <w:szCs w:val="28"/>
          <w:lang w:val="en-US"/>
        </w:rPr>
        <w:t>ADMINISTRATION AND SERVICE</w:t>
      </w:r>
      <w:r w:rsidR="00A43051" w:rsidRPr="00350A53">
        <w:rPr>
          <w:b/>
          <w:bCs/>
          <w:sz w:val="28"/>
          <w:szCs w:val="28"/>
          <w:lang w:val="en-US"/>
        </w:rPr>
        <w:t xml:space="preserve"> POLICIES</w:t>
      </w:r>
    </w:p>
    <w:p w:rsidR="00547D28" w:rsidRPr="00350A53" w:rsidRDefault="00547D28" w:rsidP="008553A1">
      <w:pPr>
        <w:jc w:val="center"/>
        <w:rPr>
          <w:b/>
          <w:bCs/>
          <w:sz w:val="32"/>
          <w:szCs w:val="32"/>
          <w:u w:val="single"/>
          <w:lang w:val="en-US"/>
        </w:rPr>
      </w:pPr>
    </w:p>
    <w:p w:rsidR="00A43051" w:rsidRPr="00350A53" w:rsidRDefault="00A43051" w:rsidP="008553A1">
      <w:pPr>
        <w:jc w:val="center"/>
        <w:rPr>
          <w:b/>
          <w:bCs/>
          <w:sz w:val="32"/>
          <w:szCs w:val="32"/>
          <w:u w:val="single"/>
          <w:lang w:val="en-US"/>
        </w:rPr>
      </w:pPr>
    </w:p>
    <w:p w:rsidR="00225086" w:rsidRPr="00350A53" w:rsidRDefault="00225086" w:rsidP="008553A1">
      <w:pPr>
        <w:jc w:val="center"/>
        <w:rPr>
          <w:b/>
          <w:bCs/>
          <w:sz w:val="32"/>
          <w:szCs w:val="32"/>
          <w:u w:val="single"/>
          <w:lang w:val="en-US"/>
        </w:rPr>
      </w:pPr>
    </w:p>
    <w:p w:rsidR="00225086" w:rsidRPr="00350A53" w:rsidRDefault="00225086" w:rsidP="008553A1">
      <w:pPr>
        <w:jc w:val="center"/>
        <w:rPr>
          <w:b/>
          <w:bCs/>
          <w:sz w:val="32"/>
          <w:szCs w:val="32"/>
          <w:u w:val="single"/>
          <w:lang w:val="en-US"/>
        </w:rPr>
      </w:pPr>
    </w:p>
    <w:p w:rsidR="00225086" w:rsidRPr="00350A53" w:rsidRDefault="00225086" w:rsidP="008553A1">
      <w:pPr>
        <w:jc w:val="center"/>
        <w:rPr>
          <w:b/>
          <w:bCs/>
          <w:sz w:val="32"/>
          <w:szCs w:val="32"/>
          <w:u w:val="single"/>
          <w:lang w:val="en-US"/>
        </w:rPr>
      </w:pPr>
    </w:p>
    <w:p w:rsidR="00EF74DA" w:rsidRPr="00350A53" w:rsidRDefault="00EF74DA" w:rsidP="008553A1">
      <w:pPr>
        <w:jc w:val="center"/>
        <w:rPr>
          <w:b/>
          <w:bCs/>
          <w:sz w:val="32"/>
          <w:szCs w:val="32"/>
          <w:u w:val="single"/>
          <w:lang w:val="en-US"/>
        </w:rPr>
      </w:pPr>
    </w:p>
    <w:p w:rsidR="00225086" w:rsidRPr="00350A53" w:rsidRDefault="00225086" w:rsidP="008553A1">
      <w:pPr>
        <w:jc w:val="center"/>
        <w:rPr>
          <w:b/>
          <w:bCs/>
          <w:sz w:val="32"/>
          <w:szCs w:val="32"/>
          <w:u w:val="single"/>
          <w:lang w:val="en-US"/>
        </w:rPr>
      </w:pPr>
    </w:p>
    <w:p w:rsidR="00547D28" w:rsidRPr="00350A53" w:rsidRDefault="00547D28" w:rsidP="001B7029">
      <w:pPr>
        <w:pStyle w:val="ListParagraph"/>
        <w:numPr>
          <w:ilvl w:val="0"/>
          <w:numId w:val="5"/>
        </w:numPr>
        <w:rPr>
          <w:b/>
          <w:bCs/>
          <w:sz w:val="32"/>
          <w:szCs w:val="32"/>
          <w:lang w:val="en-US"/>
        </w:rPr>
      </w:pPr>
      <w:r w:rsidRPr="00350A53">
        <w:rPr>
          <w:b/>
          <w:bCs/>
          <w:sz w:val="32"/>
          <w:szCs w:val="32"/>
          <w:lang w:val="en-US"/>
        </w:rPr>
        <w:t>Admissions</w:t>
      </w:r>
    </w:p>
    <w:p w:rsidR="00CB4DE8" w:rsidRPr="00350A53" w:rsidRDefault="00CB4DE8" w:rsidP="001B7029">
      <w:pPr>
        <w:pStyle w:val="ListParagraph"/>
        <w:numPr>
          <w:ilvl w:val="0"/>
          <w:numId w:val="5"/>
        </w:numPr>
        <w:rPr>
          <w:b/>
          <w:bCs/>
          <w:sz w:val="32"/>
          <w:szCs w:val="32"/>
          <w:lang w:val="en-US"/>
        </w:rPr>
      </w:pPr>
      <w:r w:rsidRPr="00350A53">
        <w:rPr>
          <w:b/>
          <w:bCs/>
          <w:sz w:val="32"/>
          <w:szCs w:val="32"/>
          <w:lang w:val="en-US"/>
        </w:rPr>
        <w:t>Registration</w:t>
      </w:r>
    </w:p>
    <w:p w:rsidR="00A43051" w:rsidRPr="00E52374" w:rsidRDefault="00547D28" w:rsidP="00E52374">
      <w:pPr>
        <w:pStyle w:val="ListParagraph"/>
        <w:numPr>
          <w:ilvl w:val="0"/>
          <w:numId w:val="5"/>
        </w:numPr>
        <w:rPr>
          <w:b/>
          <w:bCs/>
          <w:sz w:val="32"/>
          <w:szCs w:val="32"/>
          <w:lang w:val="en-US"/>
        </w:rPr>
      </w:pPr>
      <w:r w:rsidRPr="00350A53">
        <w:rPr>
          <w:b/>
          <w:bCs/>
          <w:sz w:val="32"/>
          <w:szCs w:val="32"/>
          <w:lang w:val="en-US"/>
        </w:rPr>
        <w:t>Aims and Objectives of  Servic</w:t>
      </w:r>
      <w:r w:rsidR="00E52374">
        <w:rPr>
          <w:b/>
          <w:bCs/>
          <w:sz w:val="32"/>
          <w:szCs w:val="32"/>
          <w:lang w:val="en-US"/>
        </w:rPr>
        <w:t>e</w:t>
      </w:r>
      <w:r w:rsidR="00A43051" w:rsidRPr="00E52374">
        <w:rPr>
          <w:b/>
          <w:bCs/>
          <w:sz w:val="32"/>
          <w:szCs w:val="32"/>
          <w:lang w:val="en-US"/>
        </w:rPr>
        <w:t xml:space="preserve"> </w:t>
      </w:r>
    </w:p>
    <w:p w:rsidR="00A43051" w:rsidRPr="00350A53" w:rsidRDefault="00A43051" w:rsidP="001B7029">
      <w:pPr>
        <w:pStyle w:val="ListParagraph"/>
        <w:numPr>
          <w:ilvl w:val="0"/>
          <w:numId w:val="5"/>
        </w:numPr>
        <w:rPr>
          <w:b/>
          <w:bCs/>
          <w:sz w:val="32"/>
          <w:szCs w:val="32"/>
          <w:lang w:val="en-US"/>
        </w:rPr>
      </w:pPr>
      <w:r w:rsidRPr="00350A53">
        <w:rPr>
          <w:b/>
          <w:bCs/>
          <w:sz w:val="32"/>
          <w:szCs w:val="32"/>
          <w:lang w:val="en-US"/>
        </w:rPr>
        <w:t xml:space="preserve">Settling in </w:t>
      </w:r>
    </w:p>
    <w:p w:rsidR="00A43051" w:rsidRPr="00350A53" w:rsidRDefault="00A43051" w:rsidP="001B7029">
      <w:pPr>
        <w:pStyle w:val="ListParagraph"/>
        <w:numPr>
          <w:ilvl w:val="0"/>
          <w:numId w:val="5"/>
        </w:numPr>
        <w:rPr>
          <w:b/>
          <w:bCs/>
          <w:sz w:val="32"/>
          <w:szCs w:val="32"/>
          <w:lang w:val="en-US"/>
        </w:rPr>
      </w:pPr>
      <w:r w:rsidRPr="00350A53">
        <w:rPr>
          <w:b/>
          <w:bCs/>
          <w:sz w:val="32"/>
          <w:szCs w:val="32"/>
          <w:lang w:val="en-US"/>
        </w:rPr>
        <w:t>Staff Ratios</w:t>
      </w:r>
    </w:p>
    <w:p w:rsidR="00547D28" w:rsidRPr="00350A53" w:rsidRDefault="00547D28" w:rsidP="001B7029">
      <w:pPr>
        <w:pStyle w:val="ListParagraph"/>
        <w:numPr>
          <w:ilvl w:val="0"/>
          <w:numId w:val="5"/>
        </w:numPr>
        <w:rPr>
          <w:b/>
          <w:bCs/>
          <w:sz w:val="32"/>
          <w:szCs w:val="32"/>
          <w:lang w:val="en-US"/>
        </w:rPr>
      </w:pPr>
      <w:r w:rsidRPr="00350A53">
        <w:rPr>
          <w:b/>
          <w:bCs/>
          <w:sz w:val="32"/>
          <w:szCs w:val="32"/>
          <w:lang w:val="en-US"/>
        </w:rPr>
        <w:t>ECCE Free Pre-School Place</w:t>
      </w:r>
    </w:p>
    <w:p w:rsidR="00547D28" w:rsidRDefault="00547D28" w:rsidP="001B7029">
      <w:pPr>
        <w:pStyle w:val="ListParagraph"/>
        <w:numPr>
          <w:ilvl w:val="0"/>
          <w:numId w:val="5"/>
        </w:numPr>
        <w:rPr>
          <w:b/>
          <w:bCs/>
          <w:sz w:val="32"/>
          <w:szCs w:val="32"/>
          <w:lang w:val="en-US"/>
        </w:rPr>
      </w:pPr>
      <w:r w:rsidRPr="00350A53">
        <w:rPr>
          <w:b/>
          <w:bCs/>
          <w:sz w:val="32"/>
          <w:szCs w:val="32"/>
          <w:lang w:val="en-US"/>
        </w:rPr>
        <w:t>Fees</w:t>
      </w:r>
      <w:r w:rsidR="00BA6EE9">
        <w:rPr>
          <w:b/>
          <w:bCs/>
          <w:sz w:val="32"/>
          <w:szCs w:val="32"/>
          <w:lang w:val="en-US"/>
        </w:rPr>
        <w:t xml:space="preserve"> &amp; Payment</w:t>
      </w:r>
      <w:r w:rsidRPr="00350A53">
        <w:rPr>
          <w:b/>
          <w:bCs/>
          <w:sz w:val="32"/>
          <w:szCs w:val="32"/>
          <w:lang w:val="en-US"/>
        </w:rPr>
        <w:t xml:space="preserve"> Policy</w:t>
      </w:r>
    </w:p>
    <w:p w:rsidR="00A533D7" w:rsidRDefault="00A533D7" w:rsidP="001B7029">
      <w:pPr>
        <w:pStyle w:val="ListParagraph"/>
        <w:numPr>
          <w:ilvl w:val="0"/>
          <w:numId w:val="5"/>
        </w:numPr>
        <w:rPr>
          <w:b/>
          <w:bCs/>
          <w:sz w:val="32"/>
          <w:szCs w:val="32"/>
          <w:lang w:val="en-US"/>
        </w:rPr>
      </w:pPr>
      <w:r>
        <w:rPr>
          <w:b/>
          <w:bCs/>
          <w:sz w:val="32"/>
          <w:szCs w:val="32"/>
          <w:lang w:val="en-US"/>
        </w:rPr>
        <w:t>Board of Management Policy</w:t>
      </w:r>
    </w:p>
    <w:p w:rsidR="00A533D7" w:rsidRPr="00350A53" w:rsidRDefault="00A533D7" w:rsidP="00A533D7">
      <w:pPr>
        <w:pStyle w:val="ListParagraph"/>
        <w:rPr>
          <w:b/>
          <w:bCs/>
          <w:sz w:val="32"/>
          <w:szCs w:val="32"/>
          <w:lang w:val="en-US"/>
        </w:rPr>
      </w:pPr>
    </w:p>
    <w:p w:rsidR="00547D28" w:rsidRPr="00350A53" w:rsidRDefault="00547D28" w:rsidP="00547D28">
      <w:pPr>
        <w:ind w:left="360"/>
        <w:rPr>
          <w:b/>
          <w:bCs/>
          <w:sz w:val="32"/>
          <w:szCs w:val="32"/>
          <w:lang w:val="en-US"/>
        </w:rPr>
      </w:pPr>
    </w:p>
    <w:p w:rsidR="00547D28" w:rsidRPr="00350A53" w:rsidRDefault="00547D28" w:rsidP="008553A1">
      <w:pPr>
        <w:jc w:val="center"/>
        <w:rPr>
          <w:b/>
          <w:bCs/>
          <w:sz w:val="24"/>
          <w:szCs w:val="24"/>
          <w:lang w:val="en-US"/>
        </w:rPr>
      </w:pPr>
    </w:p>
    <w:p w:rsidR="00547D28" w:rsidRPr="00350A53" w:rsidRDefault="00547D28" w:rsidP="008553A1">
      <w:pPr>
        <w:jc w:val="center"/>
        <w:rPr>
          <w:b/>
          <w:bCs/>
          <w:sz w:val="24"/>
          <w:szCs w:val="24"/>
          <w:lang w:val="en-US"/>
        </w:rPr>
      </w:pPr>
    </w:p>
    <w:p w:rsidR="00547D28" w:rsidRPr="00350A53" w:rsidRDefault="00547D28" w:rsidP="008553A1">
      <w:pPr>
        <w:jc w:val="center"/>
        <w:rPr>
          <w:b/>
          <w:bCs/>
          <w:sz w:val="24"/>
          <w:szCs w:val="24"/>
          <w:lang w:val="en-US"/>
        </w:rPr>
      </w:pPr>
    </w:p>
    <w:p w:rsidR="00547D28" w:rsidRPr="00350A53" w:rsidRDefault="00547D28" w:rsidP="008553A1">
      <w:pPr>
        <w:jc w:val="center"/>
        <w:rPr>
          <w:b/>
          <w:bCs/>
          <w:sz w:val="24"/>
          <w:szCs w:val="24"/>
          <w:lang w:val="en-US"/>
        </w:rPr>
      </w:pPr>
    </w:p>
    <w:p w:rsidR="00547D28" w:rsidRPr="00350A53" w:rsidRDefault="00547D28" w:rsidP="008553A1">
      <w:pPr>
        <w:jc w:val="center"/>
        <w:rPr>
          <w:b/>
          <w:bCs/>
          <w:sz w:val="24"/>
          <w:szCs w:val="24"/>
          <w:lang w:val="en-US"/>
        </w:rPr>
      </w:pPr>
    </w:p>
    <w:p w:rsidR="00547D28" w:rsidRPr="00350A53" w:rsidRDefault="00547D28" w:rsidP="008553A1">
      <w:pPr>
        <w:jc w:val="center"/>
        <w:rPr>
          <w:b/>
          <w:bCs/>
          <w:sz w:val="24"/>
          <w:szCs w:val="24"/>
          <w:lang w:val="en-US"/>
        </w:rPr>
      </w:pPr>
    </w:p>
    <w:p w:rsidR="00547D28" w:rsidRPr="00350A53" w:rsidRDefault="00547D28" w:rsidP="008553A1">
      <w:pPr>
        <w:jc w:val="center"/>
        <w:rPr>
          <w:b/>
          <w:bCs/>
          <w:sz w:val="24"/>
          <w:szCs w:val="24"/>
          <w:lang w:val="en-US"/>
        </w:rPr>
      </w:pPr>
    </w:p>
    <w:p w:rsidR="00547D28" w:rsidRPr="00350A53" w:rsidRDefault="00547D28" w:rsidP="008553A1">
      <w:pPr>
        <w:jc w:val="center"/>
        <w:rPr>
          <w:b/>
          <w:bCs/>
          <w:sz w:val="24"/>
          <w:szCs w:val="24"/>
          <w:lang w:val="en-US"/>
        </w:rPr>
      </w:pPr>
    </w:p>
    <w:p w:rsidR="00547D28" w:rsidRPr="00350A53" w:rsidRDefault="00547D28" w:rsidP="008553A1">
      <w:pPr>
        <w:jc w:val="center"/>
        <w:rPr>
          <w:b/>
          <w:bCs/>
          <w:sz w:val="24"/>
          <w:szCs w:val="24"/>
          <w:lang w:val="en-US"/>
        </w:rPr>
      </w:pPr>
    </w:p>
    <w:p w:rsidR="00547D28" w:rsidRPr="00350A53" w:rsidRDefault="00547D28" w:rsidP="008553A1">
      <w:pPr>
        <w:jc w:val="center"/>
        <w:rPr>
          <w:b/>
          <w:bCs/>
          <w:sz w:val="24"/>
          <w:szCs w:val="24"/>
          <w:lang w:val="en-US"/>
        </w:rPr>
      </w:pPr>
    </w:p>
    <w:p w:rsidR="00392751" w:rsidRPr="00350A53" w:rsidRDefault="00392751" w:rsidP="00A43051">
      <w:pPr>
        <w:rPr>
          <w:b/>
          <w:bCs/>
          <w:sz w:val="24"/>
          <w:szCs w:val="24"/>
          <w:lang w:val="en-US"/>
        </w:rPr>
      </w:pPr>
    </w:p>
    <w:p w:rsidR="00A43051" w:rsidRPr="00350A53" w:rsidRDefault="00A43051" w:rsidP="00A43051">
      <w:pPr>
        <w:rPr>
          <w:b/>
          <w:bCs/>
          <w:sz w:val="24"/>
          <w:szCs w:val="24"/>
          <w:lang w:val="en-US"/>
        </w:rPr>
      </w:pPr>
    </w:p>
    <w:p w:rsidR="00392751" w:rsidRPr="00350A53" w:rsidRDefault="00392751" w:rsidP="008553A1">
      <w:pPr>
        <w:jc w:val="center"/>
        <w:rPr>
          <w:b/>
          <w:bCs/>
          <w:sz w:val="24"/>
          <w:szCs w:val="24"/>
          <w:lang w:val="en-US"/>
        </w:rPr>
      </w:pPr>
    </w:p>
    <w:p w:rsidR="001B7029" w:rsidRPr="00350A53" w:rsidRDefault="001B7029" w:rsidP="008553A1">
      <w:pPr>
        <w:jc w:val="center"/>
        <w:rPr>
          <w:b/>
          <w:bCs/>
          <w:sz w:val="28"/>
          <w:szCs w:val="28"/>
          <w:lang w:val="en-US"/>
        </w:rPr>
      </w:pPr>
    </w:p>
    <w:p w:rsidR="008553A1" w:rsidRPr="00350A53" w:rsidRDefault="008553A1" w:rsidP="008553A1">
      <w:pPr>
        <w:jc w:val="center"/>
        <w:rPr>
          <w:b/>
          <w:bCs/>
          <w:sz w:val="28"/>
          <w:szCs w:val="28"/>
          <w:lang w:val="en-US"/>
        </w:rPr>
      </w:pPr>
      <w:r w:rsidRPr="00350A53">
        <w:rPr>
          <w:b/>
          <w:bCs/>
          <w:sz w:val="28"/>
          <w:szCs w:val="28"/>
          <w:lang w:val="en-US"/>
        </w:rPr>
        <w:t>Admissions policy</w:t>
      </w:r>
    </w:p>
    <w:p w:rsidR="008553A1" w:rsidRPr="00350A53" w:rsidRDefault="008553A1" w:rsidP="008553A1">
      <w:pPr>
        <w:jc w:val="center"/>
        <w:rPr>
          <w:b/>
          <w:bCs/>
          <w:sz w:val="24"/>
          <w:szCs w:val="24"/>
          <w:u w:val="single"/>
          <w:lang w:val="en-US"/>
        </w:rPr>
      </w:pPr>
    </w:p>
    <w:p w:rsidR="008553A1" w:rsidRPr="00350A53" w:rsidRDefault="008553A1" w:rsidP="008553A1">
      <w:pPr>
        <w:rPr>
          <w:sz w:val="24"/>
          <w:szCs w:val="24"/>
          <w:lang w:val="en-US"/>
        </w:rPr>
      </w:pPr>
      <w:proofErr w:type="spellStart"/>
      <w:r w:rsidRPr="00350A53">
        <w:rPr>
          <w:sz w:val="24"/>
          <w:szCs w:val="24"/>
          <w:lang w:val="en-US"/>
        </w:rPr>
        <w:t>Naíonra</w:t>
      </w:r>
      <w:proofErr w:type="spellEnd"/>
      <w:r w:rsidRPr="00350A53">
        <w:rPr>
          <w:sz w:val="24"/>
          <w:szCs w:val="24"/>
          <w:lang w:val="en-US"/>
        </w:rPr>
        <w:t xml:space="preserve"> </w:t>
      </w:r>
      <w:proofErr w:type="spellStart"/>
      <w:r w:rsidRPr="00350A53">
        <w:rPr>
          <w:sz w:val="24"/>
          <w:szCs w:val="24"/>
          <w:lang w:val="en-US"/>
        </w:rPr>
        <w:t>Dhún</w:t>
      </w:r>
      <w:proofErr w:type="spellEnd"/>
      <w:r w:rsidRPr="00350A53">
        <w:rPr>
          <w:sz w:val="24"/>
          <w:szCs w:val="24"/>
          <w:lang w:val="en-US"/>
        </w:rPr>
        <w:t xml:space="preserve"> </w:t>
      </w:r>
      <w:proofErr w:type="spellStart"/>
      <w:r w:rsidRPr="00350A53">
        <w:rPr>
          <w:sz w:val="24"/>
          <w:szCs w:val="24"/>
          <w:lang w:val="en-US"/>
        </w:rPr>
        <w:t>Dealgan</w:t>
      </w:r>
      <w:proofErr w:type="spellEnd"/>
      <w:r w:rsidRPr="00350A53">
        <w:rPr>
          <w:sz w:val="24"/>
          <w:szCs w:val="24"/>
          <w:lang w:val="en-US"/>
        </w:rPr>
        <w:t xml:space="preserve"> keeps a booking register, whereby parents initially register their interest in a place for their child.</w:t>
      </w:r>
    </w:p>
    <w:p w:rsidR="008553A1" w:rsidRPr="00350A53" w:rsidRDefault="008553A1" w:rsidP="008553A1">
      <w:pPr>
        <w:rPr>
          <w:sz w:val="24"/>
          <w:szCs w:val="24"/>
          <w:lang w:val="en-US"/>
        </w:rPr>
      </w:pPr>
    </w:p>
    <w:p w:rsidR="008553A1" w:rsidRPr="00350A53" w:rsidRDefault="008553A1" w:rsidP="008553A1">
      <w:pPr>
        <w:rPr>
          <w:sz w:val="24"/>
          <w:szCs w:val="24"/>
          <w:lang w:val="en-US"/>
        </w:rPr>
      </w:pPr>
    </w:p>
    <w:p w:rsidR="008553A1" w:rsidRPr="00350A53" w:rsidRDefault="008553A1" w:rsidP="008553A1">
      <w:pPr>
        <w:rPr>
          <w:sz w:val="24"/>
          <w:szCs w:val="24"/>
          <w:lang w:val="en-US"/>
        </w:rPr>
      </w:pPr>
      <w:r w:rsidRPr="00350A53">
        <w:rPr>
          <w:sz w:val="24"/>
          <w:szCs w:val="24"/>
          <w:lang w:val="en-US"/>
        </w:rPr>
        <w:t>Prior to admission a parent must complete a registration form. With the following details:</w:t>
      </w:r>
    </w:p>
    <w:p w:rsidR="008553A1" w:rsidRPr="00350A53" w:rsidRDefault="008553A1" w:rsidP="008553A1">
      <w:pPr>
        <w:rPr>
          <w:sz w:val="24"/>
          <w:szCs w:val="24"/>
          <w:lang w:val="en-US"/>
        </w:rPr>
      </w:pPr>
    </w:p>
    <w:p w:rsidR="008553A1" w:rsidRPr="00350A53" w:rsidRDefault="008553A1" w:rsidP="008553A1">
      <w:pPr>
        <w:rPr>
          <w:sz w:val="24"/>
          <w:szCs w:val="24"/>
          <w:lang w:val="en-US"/>
        </w:rPr>
      </w:pPr>
    </w:p>
    <w:p w:rsidR="008553A1" w:rsidRPr="00350A53" w:rsidRDefault="008553A1" w:rsidP="008553A1">
      <w:pPr>
        <w:numPr>
          <w:ilvl w:val="0"/>
          <w:numId w:val="1"/>
        </w:numPr>
        <w:ind w:left="360" w:hanging="360"/>
        <w:rPr>
          <w:sz w:val="24"/>
          <w:szCs w:val="24"/>
          <w:lang w:val="en-US"/>
        </w:rPr>
      </w:pPr>
      <w:r w:rsidRPr="00350A53">
        <w:rPr>
          <w:sz w:val="24"/>
          <w:szCs w:val="24"/>
          <w:lang w:val="en-US"/>
        </w:rPr>
        <w:t>Name</w:t>
      </w:r>
    </w:p>
    <w:p w:rsidR="008553A1" w:rsidRPr="00350A53" w:rsidRDefault="008553A1" w:rsidP="008553A1">
      <w:pPr>
        <w:numPr>
          <w:ilvl w:val="0"/>
          <w:numId w:val="1"/>
        </w:numPr>
        <w:ind w:left="360" w:hanging="360"/>
        <w:rPr>
          <w:sz w:val="24"/>
          <w:szCs w:val="24"/>
          <w:lang w:val="en-US"/>
        </w:rPr>
      </w:pPr>
      <w:r w:rsidRPr="00350A53">
        <w:rPr>
          <w:sz w:val="24"/>
          <w:szCs w:val="24"/>
          <w:lang w:val="en-US"/>
        </w:rPr>
        <w:t>Address</w:t>
      </w:r>
    </w:p>
    <w:p w:rsidR="008553A1" w:rsidRPr="00350A53" w:rsidRDefault="008553A1" w:rsidP="008553A1">
      <w:pPr>
        <w:numPr>
          <w:ilvl w:val="0"/>
          <w:numId w:val="1"/>
        </w:numPr>
        <w:ind w:left="360" w:hanging="360"/>
        <w:rPr>
          <w:sz w:val="24"/>
          <w:szCs w:val="24"/>
          <w:lang w:val="en-US"/>
        </w:rPr>
      </w:pPr>
      <w:r w:rsidRPr="00350A53">
        <w:rPr>
          <w:sz w:val="24"/>
          <w:szCs w:val="24"/>
          <w:lang w:val="en-US"/>
        </w:rPr>
        <w:t>Date of birth</w:t>
      </w:r>
    </w:p>
    <w:p w:rsidR="008553A1" w:rsidRPr="00350A53" w:rsidRDefault="008553A1" w:rsidP="008553A1">
      <w:pPr>
        <w:numPr>
          <w:ilvl w:val="0"/>
          <w:numId w:val="1"/>
        </w:numPr>
        <w:ind w:left="360" w:hanging="360"/>
        <w:rPr>
          <w:sz w:val="24"/>
          <w:szCs w:val="24"/>
          <w:lang w:val="en-US"/>
        </w:rPr>
      </w:pPr>
      <w:r w:rsidRPr="00350A53">
        <w:rPr>
          <w:sz w:val="24"/>
          <w:szCs w:val="24"/>
          <w:lang w:val="en-US"/>
        </w:rPr>
        <w:t>Contact numbers</w:t>
      </w:r>
    </w:p>
    <w:p w:rsidR="008553A1" w:rsidRPr="00350A53" w:rsidRDefault="008553A1" w:rsidP="008553A1">
      <w:pPr>
        <w:numPr>
          <w:ilvl w:val="0"/>
          <w:numId w:val="1"/>
        </w:numPr>
        <w:ind w:left="360" w:hanging="360"/>
        <w:rPr>
          <w:sz w:val="24"/>
          <w:szCs w:val="24"/>
          <w:lang w:val="en-US"/>
        </w:rPr>
      </w:pPr>
      <w:proofErr w:type="spellStart"/>
      <w:r w:rsidRPr="00350A53">
        <w:rPr>
          <w:sz w:val="24"/>
          <w:szCs w:val="24"/>
          <w:lang w:val="en-US"/>
        </w:rPr>
        <w:t>Immunisation</w:t>
      </w:r>
      <w:proofErr w:type="spellEnd"/>
      <w:r w:rsidRPr="00350A53">
        <w:rPr>
          <w:sz w:val="24"/>
          <w:szCs w:val="24"/>
          <w:lang w:val="en-US"/>
        </w:rPr>
        <w:t xml:space="preserve"> history</w:t>
      </w:r>
    </w:p>
    <w:p w:rsidR="008553A1" w:rsidRPr="00350A53" w:rsidRDefault="008553A1" w:rsidP="008553A1">
      <w:pPr>
        <w:numPr>
          <w:ilvl w:val="0"/>
          <w:numId w:val="1"/>
        </w:numPr>
        <w:ind w:left="360" w:hanging="360"/>
        <w:rPr>
          <w:sz w:val="24"/>
          <w:szCs w:val="24"/>
          <w:lang w:val="en-US"/>
        </w:rPr>
      </w:pPr>
      <w:r w:rsidRPr="00350A53">
        <w:rPr>
          <w:sz w:val="24"/>
          <w:szCs w:val="24"/>
          <w:lang w:val="en-US"/>
        </w:rPr>
        <w:t>Childs personal details or special requirements</w:t>
      </w:r>
    </w:p>
    <w:p w:rsidR="008553A1" w:rsidRPr="00350A53" w:rsidRDefault="008553A1" w:rsidP="008553A1">
      <w:pPr>
        <w:numPr>
          <w:ilvl w:val="0"/>
          <w:numId w:val="1"/>
        </w:numPr>
        <w:ind w:left="360" w:hanging="360"/>
        <w:rPr>
          <w:sz w:val="24"/>
          <w:szCs w:val="24"/>
          <w:lang w:val="en-US"/>
        </w:rPr>
      </w:pPr>
      <w:r w:rsidRPr="00350A53">
        <w:rPr>
          <w:sz w:val="24"/>
          <w:szCs w:val="24"/>
          <w:lang w:val="en-US"/>
        </w:rPr>
        <w:t>Medical details including allergies</w:t>
      </w:r>
    </w:p>
    <w:p w:rsidR="008553A1" w:rsidRPr="00350A53" w:rsidRDefault="008553A1" w:rsidP="008553A1">
      <w:pPr>
        <w:numPr>
          <w:ilvl w:val="0"/>
          <w:numId w:val="1"/>
        </w:numPr>
        <w:ind w:left="360" w:hanging="360"/>
        <w:rPr>
          <w:sz w:val="24"/>
          <w:szCs w:val="24"/>
          <w:lang w:val="en-US"/>
        </w:rPr>
      </w:pPr>
      <w:r w:rsidRPr="00350A53">
        <w:rPr>
          <w:sz w:val="24"/>
          <w:szCs w:val="24"/>
          <w:lang w:val="en-US"/>
        </w:rPr>
        <w:t>Details of nominated persons to collect the child</w:t>
      </w:r>
    </w:p>
    <w:p w:rsidR="008553A1" w:rsidRPr="00350A53" w:rsidRDefault="008553A1" w:rsidP="008553A1">
      <w:pPr>
        <w:rPr>
          <w:sz w:val="24"/>
          <w:szCs w:val="24"/>
          <w:lang w:val="en-US"/>
        </w:rPr>
      </w:pPr>
    </w:p>
    <w:p w:rsidR="008553A1" w:rsidRPr="00350A53" w:rsidRDefault="008553A1" w:rsidP="008553A1">
      <w:pPr>
        <w:rPr>
          <w:sz w:val="24"/>
          <w:szCs w:val="24"/>
          <w:lang w:val="en-US"/>
        </w:rPr>
      </w:pPr>
    </w:p>
    <w:p w:rsidR="008553A1" w:rsidRPr="00350A53" w:rsidRDefault="008553A1" w:rsidP="008553A1">
      <w:pPr>
        <w:rPr>
          <w:sz w:val="24"/>
          <w:szCs w:val="24"/>
          <w:lang w:val="en-US"/>
        </w:rPr>
      </w:pPr>
      <w:r w:rsidRPr="00350A53">
        <w:rPr>
          <w:sz w:val="24"/>
          <w:szCs w:val="24"/>
          <w:lang w:val="en-US"/>
        </w:rPr>
        <w:t>We have a waiting list in o</w:t>
      </w:r>
      <w:r w:rsidR="00E07504" w:rsidRPr="00350A53">
        <w:rPr>
          <w:sz w:val="24"/>
          <w:szCs w:val="24"/>
          <w:lang w:val="en-US"/>
        </w:rPr>
        <w:t xml:space="preserve">peration. We give preference to the children who will be </w:t>
      </w:r>
      <w:r w:rsidR="000939F9" w:rsidRPr="00350A53">
        <w:rPr>
          <w:sz w:val="24"/>
          <w:szCs w:val="24"/>
          <w:lang w:val="en-US"/>
        </w:rPr>
        <w:t xml:space="preserve">attending </w:t>
      </w:r>
      <w:proofErr w:type="spellStart"/>
      <w:r w:rsidR="000939F9" w:rsidRPr="00350A53">
        <w:rPr>
          <w:sz w:val="24"/>
          <w:szCs w:val="24"/>
          <w:lang w:val="en-US"/>
        </w:rPr>
        <w:t>Gaelscoil</w:t>
      </w:r>
      <w:proofErr w:type="spellEnd"/>
      <w:r w:rsidR="00E07504" w:rsidRPr="00350A53">
        <w:rPr>
          <w:sz w:val="24"/>
          <w:szCs w:val="24"/>
          <w:lang w:val="en-US"/>
        </w:rPr>
        <w:t xml:space="preserve"> </w:t>
      </w:r>
      <w:proofErr w:type="spellStart"/>
      <w:r w:rsidR="00E07504" w:rsidRPr="00350A53">
        <w:rPr>
          <w:sz w:val="24"/>
          <w:szCs w:val="24"/>
          <w:lang w:val="en-US"/>
        </w:rPr>
        <w:t>DhúnDealgan</w:t>
      </w:r>
      <w:proofErr w:type="spellEnd"/>
      <w:r w:rsidRPr="00350A53">
        <w:rPr>
          <w:sz w:val="24"/>
          <w:szCs w:val="24"/>
          <w:lang w:val="en-US"/>
        </w:rPr>
        <w:t>. If a space is available we would consider other applications.</w:t>
      </w:r>
    </w:p>
    <w:p w:rsidR="008553A1" w:rsidRPr="00350A53" w:rsidRDefault="008553A1" w:rsidP="008553A1">
      <w:pPr>
        <w:rPr>
          <w:sz w:val="24"/>
          <w:szCs w:val="24"/>
          <w:lang w:val="en-US"/>
        </w:rPr>
      </w:pPr>
    </w:p>
    <w:p w:rsidR="008553A1" w:rsidRPr="00350A53" w:rsidRDefault="008553A1" w:rsidP="008553A1">
      <w:pPr>
        <w:rPr>
          <w:sz w:val="24"/>
          <w:szCs w:val="24"/>
          <w:lang w:val="en-US"/>
        </w:rPr>
      </w:pPr>
    </w:p>
    <w:p w:rsidR="008553A1" w:rsidRPr="00350A53" w:rsidRDefault="008553A1" w:rsidP="008553A1">
      <w:pPr>
        <w:rPr>
          <w:sz w:val="24"/>
          <w:szCs w:val="24"/>
          <w:lang w:val="en-US"/>
        </w:rPr>
      </w:pPr>
    </w:p>
    <w:p w:rsidR="008553A1" w:rsidRPr="00350A53" w:rsidRDefault="008553A1" w:rsidP="008553A1">
      <w:pPr>
        <w:rPr>
          <w:sz w:val="24"/>
          <w:szCs w:val="24"/>
          <w:lang w:val="en-US"/>
        </w:rPr>
      </w:pPr>
    </w:p>
    <w:p w:rsidR="008553A1" w:rsidRPr="00350A53" w:rsidRDefault="008553A1" w:rsidP="008553A1">
      <w:pPr>
        <w:jc w:val="center"/>
        <w:rPr>
          <w:b/>
          <w:bCs/>
          <w:sz w:val="28"/>
          <w:szCs w:val="28"/>
          <w:lang w:val="en-US"/>
        </w:rPr>
      </w:pPr>
      <w:r w:rsidRPr="00350A53">
        <w:rPr>
          <w:b/>
          <w:bCs/>
          <w:sz w:val="28"/>
          <w:szCs w:val="28"/>
          <w:lang w:val="en-US"/>
        </w:rPr>
        <w:t xml:space="preserve">Registration procedures </w:t>
      </w:r>
    </w:p>
    <w:p w:rsidR="008553A1" w:rsidRPr="00350A53" w:rsidRDefault="008553A1" w:rsidP="008553A1">
      <w:pPr>
        <w:jc w:val="center"/>
        <w:rPr>
          <w:b/>
          <w:bCs/>
          <w:sz w:val="24"/>
          <w:szCs w:val="24"/>
          <w:u w:val="single"/>
          <w:lang w:val="en-US"/>
        </w:rPr>
      </w:pPr>
    </w:p>
    <w:p w:rsidR="008553A1" w:rsidRPr="00350A53" w:rsidRDefault="008553A1" w:rsidP="008553A1">
      <w:pPr>
        <w:rPr>
          <w:sz w:val="24"/>
          <w:szCs w:val="24"/>
          <w:lang w:val="en-US"/>
        </w:rPr>
      </w:pPr>
      <w:r w:rsidRPr="00350A53">
        <w:rPr>
          <w:sz w:val="24"/>
          <w:szCs w:val="24"/>
          <w:lang w:val="en-US"/>
        </w:rPr>
        <w:t xml:space="preserve">In </w:t>
      </w:r>
      <w:r w:rsidR="00C10E4F" w:rsidRPr="00350A53">
        <w:rPr>
          <w:sz w:val="24"/>
          <w:szCs w:val="24"/>
          <w:lang w:val="en-US"/>
        </w:rPr>
        <w:t>May/</w:t>
      </w:r>
      <w:r w:rsidRPr="00350A53">
        <w:rPr>
          <w:sz w:val="24"/>
          <w:szCs w:val="24"/>
          <w:lang w:val="en-US"/>
        </w:rPr>
        <w:t xml:space="preserve">June of every year we have an open day. Children and parents are invited to come along and get the opportunity to see our setting and meet our team. We feel this makes the transition from home to </w:t>
      </w:r>
      <w:proofErr w:type="spellStart"/>
      <w:r w:rsidRPr="00350A53">
        <w:rPr>
          <w:sz w:val="24"/>
          <w:szCs w:val="24"/>
          <w:lang w:val="en-US"/>
        </w:rPr>
        <w:t>na</w:t>
      </w:r>
      <w:r w:rsidR="00E07504" w:rsidRPr="00350A53">
        <w:rPr>
          <w:sz w:val="24"/>
          <w:szCs w:val="24"/>
          <w:lang w:val="en-US"/>
        </w:rPr>
        <w:t>í</w:t>
      </w:r>
      <w:r w:rsidRPr="00350A53">
        <w:rPr>
          <w:sz w:val="24"/>
          <w:szCs w:val="24"/>
          <w:lang w:val="en-US"/>
        </w:rPr>
        <w:t>onra</w:t>
      </w:r>
      <w:proofErr w:type="spellEnd"/>
      <w:r w:rsidRPr="00350A53">
        <w:rPr>
          <w:sz w:val="24"/>
          <w:szCs w:val="24"/>
          <w:lang w:val="en-US"/>
        </w:rPr>
        <w:t xml:space="preserve"> easier.</w:t>
      </w:r>
    </w:p>
    <w:p w:rsidR="008553A1" w:rsidRPr="00350A53" w:rsidRDefault="008553A1" w:rsidP="008553A1">
      <w:pPr>
        <w:rPr>
          <w:sz w:val="24"/>
          <w:szCs w:val="24"/>
          <w:lang w:val="en-US"/>
        </w:rPr>
      </w:pPr>
    </w:p>
    <w:p w:rsidR="008553A1" w:rsidRPr="00350A53" w:rsidRDefault="008553A1" w:rsidP="008553A1">
      <w:pPr>
        <w:rPr>
          <w:sz w:val="24"/>
          <w:szCs w:val="24"/>
          <w:lang w:val="en-US"/>
        </w:rPr>
      </w:pPr>
      <w:r w:rsidRPr="00350A53">
        <w:rPr>
          <w:sz w:val="24"/>
          <w:szCs w:val="24"/>
          <w:lang w:val="en-US"/>
        </w:rPr>
        <w:t>Application forms and permissions slips can be filled in on the day. We use this opportunity to discuss all the policies and procedures with the parents, answering any queries they may have.</w:t>
      </w:r>
      <w:r w:rsidR="00C10E4F" w:rsidRPr="00350A53">
        <w:rPr>
          <w:sz w:val="24"/>
          <w:szCs w:val="24"/>
          <w:lang w:val="en-US"/>
        </w:rPr>
        <w:t xml:space="preserve"> We ask all parents/</w:t>
      </w:r>
      <w:proofErr w:type="spellStart"/>
      <w:r w:rsidR="00C10E4F" w:rsidRPr="00350A53">
        <w:rPr>
          <w:sz w:val="24"/>
          <w:szCs w:val="24"/>
          <w:lang w:val="en-US"/>
        </w:rPr>
        <w:t>carers</w:t>
      </w:r>
      <w:proofErr w:type="spellEnd"/>
      <w:r w:rsidR="00C10E4F" w:rsidRPr="00350A53">
        <w:rPr>
          <w:sz w:val="24"/>
          <w:szCs w:val="24"/>
          <w:lang w:val="en-US"/>
        </w:rPr>
        <w:t xml:space="preserve"> </w:t>
      </w:r>
      <w:r w:rsidR="00C1506C" w:rsidRPr="00350A53">
        <w:rPr>
          <w:sz w:val="24"/>
          <w:szCs w:val="24"/>
          <w:lang w:val="en-US"/>
        </w:rPr>
        <w:t xml:space="preserve">to pay a refundable deposit of </w:t>
      </w:r>
      <w:r w:rsidR="00C10E4F" w:rsidRPr="00350A53">
        <w:rPr>
          <w:sz w:val="24"/>
          <w:szCs w:val="24"/>
          <w:lang w:val="en-US"/>
        </w:rPr>
        <w:t xml:space="preserve">€50.00 to secure their child’s place. </w:t>
      </w:r>
    </w:p>
    <w:p w:rsidR="008553A1" w:rsidRPr="00350A53" w:rsidRDefault="008553A1" w:rsidP="008553A1">
      <w:pPr>
        <w:rPr>
          <w:sz w:val="24"/>
          <w:szCs w:val="24"/>
          <w:lang w:val="en-US"/>
        </w:rPr>
      </w:pPr>
    </w:p>
    <w:p w:rsidR="008553A1" w:rsidRPr="00350A53" w:rsidRDefault="008553A1" w:rsidP="008553A1">
      <w:pPr>
        <w:rPr>
          <w:sz w:val="24"/>
          <w:szCs w:val="24"/>
          <w:lang w:val="en-US"/>
        </w:rPr>
      </w:pPr>
      <w:r w:rsidRPr="00350A53">
        <w:rPr>
          <w:sz w:val="24"/>
          <w:szCs w:val="24"/>
          <w:lang w:val="en-US"/>
        </w:rPr>
        <w:t xml:space="preserve">Parents receive a booklet about the </w:t>
      </w:r>
      <w:proofErr w:type="spellStart"/>
      <w:r w:rsidRPr="00350A53">
        <w:rPr>
          <w:sz w:val="24"/>
          <w:szCs w:val="24"/>
          <w:lang w:val="en-US"/>
        </w:rPr>
        <w:t>Naíonra</w:t>
      </w:r>
      <w:proofErr w:type="spellEnd"/>
      <w:r w:rsidRPr="00350A53">
        <w:rPr>
          <w:sz w:val="24"/>
          <w:szCs w:val="24"/>
          <w:lang w:val="en-US"/>
        </w:rPr>
        <w:t xml:space="preserve"> they also receive a booklet on the benefits of bringing your child up through the medium of Irish. </w:t>
      </w:r>
      <w:r w:rsidR="00E07504" w:rsidRPr="00350A53">
        <w:rPr>
          <w:sz w:val="24"/>
          <w:szCs w:val="24"/>
          <w:lang w:val="en-US"/>
        </w:rPr>
        <w:t>A copy of our policies and procedures will also be g</w:t>
      </w:r>
      <w:r w:rsidR="00C1506C" w:rsidRPr="00350A53">
        <w:rPr>
          <w:sz w:val="24"/>
          <w:szCs w:val="24"/>
          <w:lang w:val="en-US"/>
        </w:rPr>
        <w:t>iven to parents to read</w:t>
      </w:r>
      <w:r w:rsidR="00E07504" w:rsidRPr="00350A53">
        <w:rPr>
          <w:sz w:val="24"/>
          <w:szCs w:val="24"/>
          <w:lang w:val="en-US"/>
        </w:rPr>
        <w:t>.</w:t>
      </w:r>
    </w:p>
    <w:p w:rsidR="008553A1" w:rsidRPr="00350A53" w:rsidRDefault="008553A1" w:rsidP="008553A1">
      <w:pPr>
        <w:rPr>
          <w:sz w:val="24"/>
          <w:szCs w:val="24"/>
          <w:lang w:val="en-US"/>
        </w:rPr>
      </w:pPr>
    </w:p>
    <w:p w:rsidR="008553A1" w:rsidRPr="00350A53" w:rsidRDefault="008553A1" w:rsidP="008553A1">
      <w:pPr>
        <w:rPr>
          <w:sz w:val="24"/>
          <w:szCs w:val="24"/>
          <w:lang w:val="en-US"/>
        </w:rPr>
      </w:pPr>
      <w:r w:rsidRPr="00350A53">
        <w:rPr>
          <w:sz w:val="24"/>
          <w:szCs w:val="24"/>
          <w:lang w:val="en-US"/>
        </w:rPr>
        <w:t>We also discuss the settling in procedure with parents, we explain that each child is an individual and they have individual needs, and that some children may take longer to settle than others. The child is graduadally introduce to the setting.</w:t>
      </w:r>
    </w:p>
    <w:p w:rsidR="008553A1" w:rsidRPr="00350A53" w:rsidRDefault="008553A1" w:rsidP="008553A1">
      <w:pPr>
        <w:rPr>
          <w:sz w:val="24"/>
          <w:szCs w:val="24"/>
          <w:lang w:val="en-US"/>
        </w:rPr>
      </w:pPr>
    </w:p>
    <w:p w:rsidR="008553A1" w:rsidRPr="00350A53" w:rsidRDefault="008553A1" w:rsidP="008553A1">
      <w:pPr>
        <w:rPr>
          <w:sz w:val="24"/>
          <w:szCs w:val="24"/>
          <w:lang w:val="en-US"/>
        </w:rPr>
      </w:pPr>
    </w:p>
    <w:p w:rsidR="008553A1" w:rsidRPr="00350A53" w:rsidRDefault="008553A1" w:rsidP="008553A1">
      <w:pPr>
        <w:rPr>
          <w:sz w:val="24"/>
          <w:szCs w:val="24"/>
          <w:lang w:val="en-US"/>
        </w:rPr>
      </w:pPr>
      <w:r w:rsidRPr="00350A53">
        <w:rPr>
          <w:sz w:val="24"/>
          <w:szCs w:val="24"/>
          <w:lang w:val="en-US"/>
        </w:rPr>
        <w:t>A suggestion box is available on the day so we can take on board new ideas and to try and accommodate everybody</w:t>
      </w:r>
      <w:r w:rsidRPr="00350A53">
        <w:rPr>
          <w:sz w:val="24"/>
          <w:szCs w:val="24"/>
        </w:rPr>
        <w:t>’</w:t>
      </w:r>
      <w:r w:rsidRPr="00350A53">
        <w:rPr>
          <w:sz w:val="24"/>
          <w:szCs w:val="24"/>
          <w:lang w:val="en-US"/>
        </w:rPr>
        <w:t>s additional needs if possible.</w:t>
      </w:r>
    </w:p>
    <w:p w:rsidR="00A43051" w:rsidRPr="00350A53" w:rsidRDefault="00A43051" w:rsidP="00A43051">
      <w:pPr>
        <w:jc w:val="center"/>
        <w:rPr>
          <w:b/>
          <w:sz w:val="24"/>
          <w:szCs w:val="24"/>
          <w:u w:val="single"/>
          <w:lang w:val="en-IE"/>
        </w:rPr>
      </w:pPr>
    </w:p>
    <w:p w:rsidR="00A43051" w:rsidRPr="00350A53" w:rsidRDefault="00A43051" w:rsidP="00A43051">
      <w:pPr>
        <w:jc w:val="center"/>
        <w:rPr>
          <w:b/>
          <w:sz w:val="24"/>
          <w:szCs w:val="24"/>
          <w:u w:val="single"/>
          <w:lang w:val="en-IE"/>
        </w:rPr>
      </w:pPr>
    </w:p>
    <w:p w:rsidR="00C10E4F" w:rsidRPr="00350A53" w:rsidRDefault="00C10E4F" w:rsidP="00A43051">
      <w:pPr>
        <w:jc w:val="center"/>
        <w:rPr>
          <w:b/>
          <w:sz w:val="24"/>
          <w:szCs w:val="24"/>
          <w:u w:val="single"/>
          <w:lang w:val="en-IE"/>
        </w:rPr>
      </w:pPr>
    </w:p>
    <w:p w:rsidR="00A43051" w:rsidRPr="00350A53" w:rsidRDefault="00684EE9" w:rsidP="00A43051">
      <w:pPr>
        <w:jc w:val="center"/>
        <w:rPr>
          <w:b/>
          <w:sz w:val="28"/>
          <w:szCs w:val="28"/>
          <w:lang w:val="en-IE"/>
        </w:rPr>
      </w:pPr>
      <w:proofErr w:type="gramStart"/>
      <w:r w:rsidRPr="00350A53">
        <w:rPr>
          <w:b/>
          <w:sz w:val="28"/>
          <w:szCs w:val="28"/>
          <w:lang w:val="en-IE"/>
        </w:rPr>
        <w:t>Aims  of</w:t>
      </w:r>
      <w:proofErr w:type="gramEnd"/>
      <w:r w:rsidRPr="00350A53">
        <w:rPr>
          <w:b/>
          <w:sz w:val="28"/>
          <w:szCs w:val="28"/>
          <w:lang w:val="en-IE"/>
        </w:rPr>
        <w:t xml:space="preserve"> </w:t>
      </w:r>
      <w:proofErr w:type="spellStart"/>
      <w:r w:rsidRPr="00350A53">
        <w:rPr>
          <w:b/>
          <w:sz w:val="28"/>
          <w:szCs w:val="28"/>
          <w:lang w:val="en-IE"/>
        </w:rPr>
        <w:t>Naíonra</w:t>
      </w:r>
      <w:proofErr w:type="spellEnd"/>
      <w:r w:rsidRPr="00350A53">
        <w:rPr>
          <w:b/>
          <w:sz w:val="28"/>
          <w:szCs w:val="28"/>
          <w:lang w:val="en-IE"/>
        </w:rPr>
        <w:t xml:space="preserve"> </w:t>
      </w:r>
      <w:proofErr w:type="spellStart"/>
      <w:r w:rsidRPr="00350A53">
        <w:rPr>
          <w:b/>
          <w:sz w:val="28"/>
          <w:szCs w:val="28"/>
          <w:lang w:val="en-IE"/>
        </w:rPr>
        <w:t>Dhún</w:t>
      </w:r>
      <w:proofErr w:type="spellEnd"/>
      <w:r w:rsidRPr="00350A53">
        <w:rPr>
          <w:b/>
          <w:sz w:val="28"/>
          <w:szCs w:val="28"/>
          <w:lang w:val="en-IE"/>
        </w:rPr>
        <w:t xml:space="preserve"> </w:t>
      </w:r>
      <w:proofErr w:type="spellStart"/>
      <w:r w:rsidRPr="00350A53">
        <w:rPr>
          <w:b/>
          <w:sz w:val="28"/>
          <w:szCs w:val="28"/>
          <w:lang w:val="en-IE"/>
        </w:rPr>
        <w:t>Dealgan</w:t>
      </w:r>
      <w:proofErr w:type="spellEnd"/>
    </w:p>
    <w:p w:rsidR="00A43051" w:rsidRPr="00350A53" w:rsidRDefault="00A43051" w:rsidP="00A43051">
      <w:pPr>
        <w:jc w:val="center"/>
        <w:rPr>
          <w:b/>
          <w:sz w:val="28"/>
          <w:szCs w:val="28"/>
          <w:u w:val="single"/>
          <w:lang w:val="en-IE"/>
        </w:rPr>
      </w:pPr>
    </w:p>
    <w:p w:rsidR="00A43051" w:rsidRPr="00350A53" w:rsidRDefault="00A43051" w:rsidP="00A43051">
      <w:pPr>
        <w:rPr>
          <w:sz w:val="24"/>
          <w:szCs w:val="24"/>
          <w:lang w:val="en-IE"/>
        </w:rPr>
      </w:pPr>
      <w:r w:rsidRPr="00350A53">
        <w:rPr>
          <w:sz w:val="24"/>
          <w:szCs w:val="24"/>
          <w:lang w:val="en-IE"/>
        </w:rPr>
        <w:t xml:space="preserve">The aims and objectives of </w:t>
      </w:r>
      <w:proofErr w:type="spellStart"/>
      <w:r w:rsidRPr="00350A53">
        <w:rPr>
          <w:sz w:val="24"/>
          <w:szCs w:val="24"/>
          <w:lang w:val="en-IE"/>
        </w:rPr>
        <w:t>Naionra</w:t>
      </w:r>
      <w:proofErr w:type="spellEnd"/>
      <w:r w:rsidRPr="00350A53">
        <w:rPr>
          <w:sz w:val="24"/>
          <w:szCs w:val="24"/>
          <w:lang w:val="en-IE"/>
        </w:rPr>
        <w:t xml:space="preserve"> </w:t>
      </w:r>
      <w:proofErr w:type="spellStart"/>
      <w:r w:rsidRPr="00350A53">
        <w:rPr>
          <w:sz w:val="24"/>
          <w:szCs w:val="24"/>
          <w:lang w:val="en-IE"/>
        </w:rPr>
        <w:t>Dhún</w:t>
      </w:r>
      <w:proofErr w:type="spellEnd"/>
      <w:r w:rsidRPr="00350A53">
        <w:rPr>
          <w:sz w:val="24"/>
          <w:szCs w:val="24"/>
          <w:lang w:val="en-IE"/>
        </w:rPr>
        <w:t xml:space="preserve"> </w:t>
      </w:r>
      <w:proofErr w:type="spellStart"/>
      <w:r w:rsidRPr="00350A53">
        <w:rPr>
          <w:sz w:val="24"/>
          <w:szCs w:val="24"/>
          <w:lang w:val="en-IE"/>
        </w:rPr>
        <w:t>Dealgan</w:t>
      </w:r>
      <w:proofErr w:type="spellEnd"/>
      <w:r w:rsidRPr="00350A53">
        <w:rPr>
          <w:sz w:val="24"/>
          <w:szCs w:val="24"/>
          <w:lang w:val="en-IE"/>
        </w:rPr>
        <w:t xml:space="preserve"> are to promote a love of the Irish language and Culture through the medium of language and play. Preschool education is a very valuable and important e</w:t>
      </w:r>
      <w:r w:rsidR="00E07504" w:rsidRPr="00350A53">
        <w:rPr>
          <w:sz w:val="24"/>
          <w:szCs w:val="24"/>
          <w:lang w:val="en-IE"/>
        </w:rPr>
        <w:t xml:space="preserve">xperience for all children. The staff in </w:t>
      </w:r>
      <w:proofErr w:type="spellStart"/>
      <w:r w:rsidR="00E07504" w:rsidRPr="00350A53">
        <w:rPr>
          <w:sz w:val="24"/>
          <w:szCs w:val="24"/>
          <w:lang w:val="en-IE"/>
        </w:rPr>
        <w:t>Naíonra</w:t>
      </w:r>
      <w:proofErr w:type="spellEnd"/>
      <w:r w:rsidR="00E07504" w:rsidRPr="00350A53">
        <w:rPr>
          <w:sz w:val="24"/>
          <w:szCs w:val="24"/>
          <w:lang w:val="en-IE"/>
        </w:rPr>
        <w:t xml:space="preserve"> </w:t>
      </w:r>
      <w:proofErr w:type="spellStart"/>
      <w:r w:rsidR="00E07504" w:rsidRPr="00350A53">
        <w:rPr>
          <w:sz w:val="24"/>
          <w:szCs w:val="24"/>
          <w:lang w:val="en-IE"/>
        </w:rPr>
        <w:t>Dhún</w:t>
      </w:r>
      <w:proofErr w:type="spellEnd"/>
      <w:r w:rsidR="00E07504" w:rsidRPr="00350A53">
        <w:rPr>
          <w:sz w:val="24"/>
          <w:szCs w:val="24"/>
          <w:lang w:val="en-IE"/>
        </w:rPr>
        <w:t xml:space="preserve"> </w:t>
      </w:r>
      <w:proofErr w:type="spellStart"/>
      <w:r w:rsidR="00E07504" w:rsidRPr="00350A53">
        <w:rPr>
          <w:sz w:val="24"/>
          <w:szCs w:val="24"/>
          <w:lang w:val="en-IE"/>
        </w:rPr>
        <w:t>Dealgan</w:t>
      </w:r>
      <w:proofErr w:type="spellEnd"/>
      <w:r w:rsidRPr="00350A53">
        <w:rPr>
          <w:sz w:val="24"/>
          <w:szCs w:val="24"/>
          <w:lang w:val="en-IE"/>
        </w:rPr>
        <w:t xml:space="preserve"> believes it is important to maintain a close relationship with parents for the benefits of the children. We would ask parents, therefore, to contact us if any problems should arise and we the staff will do likewise. Personal information passed on by parents shall be treated in the strictest confidence.</w:t>
      </w:r>
    </w:p>
    <w:p w:rsidR="00A43051" w:rsidRPr="00350A53" w:rsidRDefault="00A43051" w:rsidP="00A43051">
      <w:pPr>
        <w:rPr>
          <w:sz w:val="24"/>
          <w:szCs w:val="24"/>
          <w:lang w:val="en-IE"/>
        </w:rPr>
      </w:pPr>
    </w:p>
    <w:p w:rsidR="00A43051" w:rsidRPr="00350A53" w:rsidRDefault="00A43051" w:rsidP="00A43051">
      <w:pPr>
        <w:rPr>
          <w:sz w:val="24"/>
          <w:szCs w:val="24"/>
          <w:lang w:val="en-IE"/>
        </w:rPr>
      </w:pPr>
      <w:r w:rsidRPr="00350A53">
        <w:rPr>
          <w:sz w:val="24"/>
          <w:szCs w:val="24"/>
          <w:lang w:val="en-IE"/>
        </w:rPr>
        <w:t xml:space="preserve">By </w:t>
      </w:r>
      <w:r w:rsidR="00E07504" w:rsidRPr="00350A53">
        <w:rPr>
          <w:sz w:val="24"/>
          <w:szCs w:val="24"/>
          <w:lang w:val="en-IE"/>
        </w:rPr>
        <w:t>p</w:t>
      </w:r>
      <w:r w:rsidRPr="00350A53">
        <w:rPr>
          <w:sz w:val="24"/>
          <w:szCs w:val="24"/>
          <w:lang w:val="en-IE"/>
        </w:rPr>
        <w:t>roviding a safe, secure and interesting learning environment, we hope to encourage your child to become an independent, confident and happy individual. In order to achieve this, we believe in good discipline practice which creates conditions for effective learning and helps children to have responsible attitudes and values for life. Rules, regulations and discipline practices in school are necessary for the safety, wellbeing and enjoyment of all children.</w:t>
      </w:r>
    </w:p>
    <w:p w:rsidR="00A43051" w:rsidRPr="00350A53" w:rsidRDefault="00A43051" w:rsidP="00A43051">
      <w:pPr>
        <w:rPr>
          <w:sz w:val="24"/>
          <w:szCs w:val="24"/>
          <w:lang w:val="en-IE"/>
        </w:rPr>
      </w:pPr>
    </w:p>
    <w:p w:rsidR="00A43051" w:rsidRPr="00350A53" w:rsidRDefault="00A43051" w:rsidP="00A43051">
      <w:pPr>
        <w:rPr>
          <w:sz w:val="24"/>
          <w:szCs w:val="24"/>
          <w:lang w:val="en-IE"/>
        </w:rPr>
      </w:pPr>
    </w:p>
    <w:p w:rsidR="00A43051" w:rsidRPr="00350A53" w:rsidRDefault="00A43051" w:rsidP="00A43051">
      <w:pPr>
        <w:rPr>
          <w:sz w:val="24"/>
          <w:szCs w:val="24"/>
          <w:lang w:val="en-IE"/>
        </w:rPr>
      </w:pPr>
    </w:p>
    <w:p w:rsidR="00A43051" w:rsidRPr="00350A53" w:rsidRDefault="00A43051" w:rsidP="00A43051">
      <w:pPr>
        <w:rPr>
          <w:sz w:val="24"/>
          <w:szCs w:val="24"/>
          <w:lang w:val="en-IE"/>
        </w:rPr>
      </w:pPr>
    </w:p>
    <w:p w:rsidR="00A43051" w:rsidRPr="00350A53" w:rsidRDefault="00A43051" w:rsidP="00A43051">
      <w:pPr>
        <w:rPr>
          <w:sz w:val="24"/>
          <w:szCs w:val="24"/>
          <w:lang w:val="en-IE"/>
        </w:rPr>
      </w:pPr>
    </w:p>
    <w:p w:rsidR="00A43051" w:rsidRPr="00350A53" w:rsidRDefault="00A43051" w:rsidP="00684EE9">
      <w:pPr>
        <w:jc w:val="center"/>
        <w:rPr>
          <w:b/>
          <w:sz w:val="28"/>
          <w:szCs w:val="28"/>
          <w:lang w:val="en-IE"/>
        </w:rPr>
      </w:pPr>
      <w:r w:rsidRPr="00350A53">
        <w:rPr>
          <w:b/>
          <w:sz w:val="28"/>
          <w:szCs w:val="28"/>
          <w:lang w:val="en-IE"/>
        </w:rPr>
        <w:t>Learning through play</w:t>
      </w:r>
    </w:p>
    <w:p w:rsidR="00A43051" w:rsidRPr="00350A53" w:rsidRDefault="00A43051" w:rsidP="00A43051">
      <w:pPr>
        <w:rPr>
          <w:b/>
          <w:sz w:val="24"/>
          <w:szCs w:val="24"/>
          <w:u w:val="single"/>
          <w:lang w:val="en-IE"/>
        </w:rPr>
      </w:pPr>
    </w:p>
    <w:p w:rsidR="00A43051" w:rsidRPr="00350A53" w:rsidRDefault="00A43051" w:rsidP="00A43051">
      <w:pPr>
        <w:rPr>
          <w:sz w:val="24"/>
          <w:szCs w:val="24"/>
          <w:lang w:val="en-IE"/>
        </w:rPr>
      </w:pPr>
      <w:r w:rsidRPr="00350A53">
        <w:rPr>
          <w:sz w:val="24"/>
          <w:szCs w:val="24"/>
          <w:lang w:val="en-IE"/>
        </w:rPr>
        <w:t xml:space="preserve">In </w:t>
      </w:r>
      <w:proofErr w:type="spellStart"/>
      <w:r w:rsidRPr="00350A53">
        <w:rPr>
          <w:sz w:val="24"/>
          <w:szCs w:val="24"/>
          <w:lang w:val="en-IE"/>
        </w:rPr>
        <w:t>Naíonra</w:t>
      </w:r>
      <w:proofErr w:type="spellEnd"/>
      <w:r w:rsidRPr="00350A53">
        <w:rPr>
          <w:sz w:val="24"/>
          <w:szCs w:val="24"/>
          <w:lang w:val="en-IE"/>
        </w:rPr>
        <w:t xml:space="preserve"> </w:t>
      </w:r>
      <w:proofErr w:type="spellStart"/>
      <w:r w:rsidRPr="00350A53">
        <w:rPr>
          <w:sz w:val="24"/>
          <w:szCs w:val="24"/>
          <w:lang w:val="en-IE"/>
        </w:rPr>
        <w:t>Dhún</w:t>
      </w:r>
      <w:proofErr w:type="spellEnd"/>
      <w:r w:rsidRPr="00350A53">
        <w:rPr>
          <w:sz w:val="24"/>
          <w:szCs w:val="24"/>
          <w:lang w:val="en-IE"/>
        </w:rPr>
        <w:t xml:space="preserve"> </w:t>
      </w:r>
      <w:proofErr w:type="spellStart"/>
      <w:r w:rsidRPr="00350A53">
        <w:rPr>
          <w:sz w:val="24"/>
          <w:szCs w:val="24"/>
          <w:lang w:val="en-IE"/>
        </w:rPr>
        <w:t>Dealgan</w:t>
      </w:r>
      <w:proofErr w:type="spellEnd"/>
      <w:r w:rsidRPr="00350A53">
        <w:rPr>
          <w:sz w:val="24"/>
          <w:szCs w:val="24"/>
          <w:lang w:val="en-IE"/>
        </w:rPr>
        <w:t>, Your child will learn through playing within a carefully constructed programme suitable for his/her age and needs. Most activities listed below will be available daily for the children:</w:t>
      </w:r>
    </w:p>
    <w:p w:rsidR="00A43051" w:rsidRPr="00350A53" w:rsidRDefault="00A43051" w:rsidP="00A43051">
      <w:pPr>
        <w:rPr>
          <w:sz w:val="24"/>
          <w:szCs w:val="24"/>
          <w:lang w:val="en-IE"/>
        </w:rPr>
      </w:pPr>
    </w:p>
    <w:p w:rsidR="00A43051" w:rsidRPr="00350A53" w:rsidRDefault="00A43051" w:rsidP="00A43051">
      <w:pPr>
        <w:widowControl/>
        <w:numPr>
          <w:ilvl w:val="0"/>
          <w:numId w:val="2"/>
        </w:numPr>
        <w:overflowPunct/>
        <w:autoSpaceDE/>
        <w:autoSpaceDN/>
        <w:adjustRightInd/>
        <w:rPr>
          <w:sz w:val="24"/>
          <w:szCs w:val="24"/>
          <w:lang w:val="en-IE"/>
        </w:rPr>
      </w:pPr>
      <w:r w:rsidRPr="00350A53">
        <w:rPr>
          <w:sz w:val="24"/>
          <w:szCs w:val="24"/>
          <w:lang w:val="en-IE"/>
        </w:rPr>
        <w:t>Imaginative Play   (House, Hospital, Drama)</w:t>
      </w:r>
    </w:p>
    <w:p w:rsidR="00A43051" w:rsidRPr="00350A53" w:rsidRDefault="00A43051" w:rsidP="00A43051">
      <w:pPr>
        <w:widowControl/>
        <w:numPr>
          <w:ilvl w:val="0"/>
          <w:numId w:val="2"/>
        </w:numPr>
        <w:overflowPunct/>
        <w:autoSpaceDE/>
        <w:autoSpaceDN/>
        <w:adjustRightInd/>
        <w:rPr>
          <w:sz w:val="24"/>
          <w:szCs w:val="24"/>
          <w:lang w:val="en-IE"/>
        </w:rPr>
      </w:pPr>
      <w:r w:rsidRPr="00350A53">
        <w:rPr>
          <w:sz w:val="24"/>
          <w:szCs w:val="24"/>
          <w:lang w:val="en-IE"/>
        </w:rPr>
        <w:t>Natural Materials  (Sand, Water, Clay, Dough)</w:t>
      </w:r>
    </w:p>
    <w:p w:rsidR="00A43051" w:rsidRPr="00350A53" w:rsidRDefault="00A43051" w:rsidP="00A43051">
      <w:pPr>
        <w:widowControl/>
        <w:numPr>
          <w:ilvl w:val="0"/>
          <w:numId w:val="2"/>
        </w:numPr>
        <w:overflowPunct/>
        <w:autoSpaceDE/>
        <w:autoSpaceDN/>
        <w:adjustRightInd/>
        <w:rPr>
          <w:sz w:val="24"/>
          <w:szCs w:val="24"/>
          <w:lang w:val="en-IE"/>
        </w:rPr>
      </w:pPr>
      <w:r w:rsidRPr="00350A53">
        <w:rPr>
          <w:sz w:val="24"/>
          <w:szCs w:val="24"/>
          <w:lang w:val="en-IE"/>
        </w:rPr>
        <w:t>Physical (Rhymes, Games, Sport in school hall, Outdoor play)</w:t>
      </w:r>
    </w:p>
    <w:p w:rsidR="00A43051" w:rsidRPr="00350A53" w:rsidRDefault="00A43051" w:rsidP="00A43051">
      <w:pPr>
        <w:widowControl/>
        <w:numPr>
          <w:ilvl w:val="0"/>
          <w:numId w:val="2"/>
        </w:numPr>
        <w:overflowPunct/>
        <w:autoSpaceDE/>
        <w:autoSpaceDN/>
        <w:adjustRightInd/>
        <w:rPr>
          <w:sz w:val="24"/>
          <w:szCs w:val="24"/>
          <w:lang w:val="en-IE"/>
        </w:rPr>
      </w:pPr>
      <w:r w:rsidRPr="00350A53">
        <w:rPr>
          <w:sz w:val="24"/>
          <w:szCs w:val="24"/>
          <w:lang w:val="en-IE"/>
        </w:rPr>
        <w:t>Construction (Duplo, Stickle and Wooden blocks, Lego etc)</w:t>
      </w:r>
    </w:p>
    <w:p w:rsidR="00A43051" w:rsidRPr="00350A53" w:rsidRDefault="00A43051" w:rsidP="00A43051">
      <w:pPr>
        <w:widowControl/>
        <w:numPr>
          <w:ilvl w:val="0"/>
          <w:numId w:val="2"/>
        </w:numPr>
        <w:overflowPunct/>
        <w:autoSpaceDE/>
        <w:autoSpaceDN/>
        <w:adjustRightInd/>
        <w:rPr>
          <w:sz w:val="24"/>
          <w:szCs w:val="24"/>
          <w:lang w:val="en-IE"/>
        </w:rPr>
      </w:pPr>
      <w:r w:rsidRPr="00350A53">
        <w:rPr>
          <w:sz w:val="24"/>
          <w:szCs w:val="24"/>
          <w:lang w:val="en-IE"/>
        </w:rPr>
        <w:t>Table Top Toys ( Matching, Sorting games, jigsaws, lotto)</w:t>
      </w:r>
    </w:p>
    <w:p w:rsidR="00A43051" w:rsidRPr="00350A53" w:rsidRDefault="00A43051" w:rsidP="00A43051">
      <w:pPr>
        <w:widowControl/>
        <w:numPr>
          <w:ilvl w:val="0"/>
          <w:numId w:val="2"/>
        </w:numPr>
        <w:overflowPunct/>
        <w:autoSpaceDE/>
        <w:autoSpaceDN/>
        <w:adjustRightInd/>
        <w:rPr>
          <w:sz w:val="24"/>
          <w:szCs w:val="24"/>
          <w:lang w:val="en-IE"/>
        </w:rPr>
      </w:pPr>
      <w:r w:rsidRPr="00350A53">
        <w:rPr>
          <w:sz w:val="24"/>
          <w:szCs w:val="24"/>
          <w:lang w:val="en-IE"/>
        </w:rPr>
        <w:t>Quiet activities (Stories, Daily Relaxation,)</w:t>
      </w:r>
    </w:p>
    <w:p w:rsidR="00A43051" w:rsidRPr="00350A53" w:rsidRDefault="00A43051" w:rsidP="00A43051">
      <w:pPr>
        <w:widowControl/>
        <w:numPr>
          <w:ilvl w:val="0"/>
          <w:numId w:val="2"/>
        </w:numPr>
        <w:overflowPunct/>
        <w:autoSpaceDE/>
        <w:autoSpaceDN/>
        <w:adjustRightInd/>
        <w:rPr>
          <w:sz w:val="24"/>
          <w:szCs w:val="24"/>
          <w:lang w:val="en-IE"/>
        </w:rPr>
      </w:pPr>
      <w:r w:rsidRPr="00350A53">
        <w:rPr>
          <w:sz w:val="24"/>
          <w:szCs w:val="24"/>
          <w:lang w:val="en-IE"/>
        </w:rPr>
        <w:t>Culture and diversity (Respecting Difference programme</w:t>
      </w:r>
      <w:r w:rsidR="003A52F7">
        <w:rPr>
          <w:sz w:val="24"/>
          <w:szCs w:val="24"/>
          <w:lang w:val="en-IE"/>
        </w:rPr>
        <w:t>)</w:t>
      </w:r>
    </w:p>
    <w:p w:rsidR="00A43051" w:rsidRPr="00350A53" w:rsidRDefault="00A43051" w:rsidP="00A43051">
      <w:pPr>
        <w:rPr>
          <w:sz w:val="24"/>
          <w:szCs w:val="24"/>
          <w:lang w:val="en-IE"/>
        </w:rPr>
      </w:pPr>
    </w:p>
    <w:p w:rsidR="00A43051" w:rsidRPr="00350A53" w:rsidRDefault="00A43051" w:rsidP="00A43051">
      <w:pPr>
        <w:rPr>
          <w:sz w:val="24"/>
          <w:szCs w:val="24"/>
          <w:lang w:val="en-IE"/>
        </w:rPr>
      </w:pPr>
      <w:r w:rsidRPr="00350A53">
        <w:rPr>
          <w:sz w:val="24"/>
          <w:szCs w:val="24"/>
          <w:lang w:val="en-IE"/>
        </w:rPr>
        <w:t>The curriculum will also inclu</w:t>
      </w:r>
      <w:r w:rsidR="00371459">
        <w:rPr>
          <w:sz w:val="24"/>
          <w:szCs w:val="24"/>
          <w:lang w:val="en-IE"/>
        </w:rPr>
        <w:t xml:space="preserve">de </w:t>
      </w:r>
      <w:r w:rsidRPr="00350A53">
        <w:rPr>
          <w:sz w:val="24"/>
          <w:szCs w:val="24"/>
          <w:lang w:val="en-IE"/>
        </w:rPr>
        <w:t>nature walks</w:t>
      </w:r>
      <w:r w:rsidR="00E07504" w:rsidRPr="00350A53">
        <w:rPr>
          <w:sz w:val="24"/>
          <w:szCs w:val="24"/>
          <w:lang w:val="en-IE"/>
        </w:rPr>
        <w:t xml:space="preserve"> in the school grounds</w:t>
      </w:r>
      <w:r w:rsidR="00371459">
        <w:rPr>
          <w:sz w:val="24"/>
          <w:szCs w:val="24"/>
          <w:lang w:val="en-IE"/>
        </w:rPr>
        <w:t>, community gardens</w:t>
      </w:r>
      <w:r w:rsidRPr="00350A53">
        <w:rPr>
          <w:sz w:val="24"/>
          <w:szCs w:val="24"/>
          <w:lang w:val="en-IE"/>
        </w:rPr>
        <w:t>. Most days your child will bring a picture home. You should know by this craft or picture precisely what theme on which the children are working on. The theme of the week/month will always be displayed on our parent’s notice board in the hallway.</w:t>
      </w:r>
    </w:p>
    <w:p w:rsidR="00A43051" w:rsidRPr="00350A53" w:rsidRDefault="00A43051" w:rsidP="00A43051">
      <w:pPr>
        <w:rPr>
          <w:sz w:val="24"/>
          <w:szCs w:val="24"/>
          <w:lang w:val="en-IE"/>
        </w:rPr>
      </w:pPr>
      <w:r w:rsidRPr="00350A53">
        <w:rPr>
          <w:sz w:val="24"/>
          <w:szCs w:val="24"/>
          <w:lang w:val="en-IE"/>
        </w:rPr>
        <w:t>It would be beneficial to the children if you, as parents, were willing to familiarise yourselves with the various Irish words which should be written on the craft and to use these words and phrases as often as possible in your home.</w:t>
      </w:r>
    </w:p>
    <w:p w:rsidR="00A43051" w:rsidRPr="00350A53" w:rsidRDefault="00A43051" w:rsidP="00A43051">
      <w:pPr>
        <w:rPr>
          <w:rStyle w:val="Emphasis"/>
          <w:sz w:val="24"/>
          <w:szCs w:val="24"/>
        </w:rPr>
      </w:pPr>
    </w:p>
    <w:p w:rsidR="00A43051" w:rsidRPr="00350A53" w:rsidRDefault="00A43051" w:rsidP="00A43051">
      <w:pPr>
        <w:rPr>
          <w:rStyle w:val="Emphasis"/>
          <w:sz w:val="24"/>
          <w:szCs w:val="24"/>
        </w:rPr>
      </w:pPr>
    </w:p>
    <w:p w:rsidR="00A43051" w:rsidRPr="00350A53" w:rsidRDefault="00A43051" w:rsidP="00A43051"/>
    <w:p w:rsidR="00A43051" w:rsidRPr="00350A53" w:rsidRDefault="00A43051" w:rsidP="00A43051"/>
    <w:p w:rsidR="00A43051" w:rsidRPr="00350A53" w:rsidRDefault="00A43051" w:rsidP="000939F9">
      <w:pPr>
        <w:rPr>
          <w:b/>
          <w:bCs/>
          <w:sz w:val="28"/>
          <w:szCs w:val="28"/>
          <w:u w:val="single"/>
          <w:lang w:val="en-US"/>
        </w:rPr>
      </w:pPr>
    </w:p>
    <w:p w:rsidR="00A43051" w:rsidRPr="00350A53" w:rsidRDefault="00A43051" w:rsidP="00A43051">
      <w:pPr>
        <w:jc w:val="center"/>
        <w:rPr>
          <w:b/>
          <w:bCs/>
          <w:sz w:val="28"/>
          <w:szCs w:val="28"/>
          <w:u w:val="single"/>
          <w:lang w:val="en-US"/>
        </w:rPr>
      </w:pPr>
    </w:p>
    <w:p w:rsidR="00371459" w:rsidRDefault="00371459" w:rsidP="00A43051">
      <w:pPr>
        <w:jc w:val="center"/>
        <w:rPr>
          <w:b/>
          <w:bCs/>
          <w:sz w:val="28"/>
          <w:szCs w:val="28"/>
          <w:lang w:val="en-US"/>
        </w:rPr>
      </w:pPr>
    </w:p>
    <w:p w:rsidR="00CB4DE8" w:rsidRPr="00350A53" w:rsidRDefault="00CB4DE8" w:rsidP="00A43051">
      <w:pPr>
        <w:jc w:val="center"/>
        <w:rPr>
          <w:b/>
          <w:bCs/>
          <w:sz w:val="28"/>
          <w:szCs w:val="28"/>
          <w:lang w:val="en-US"/>
        </w:rPr>
      </w:pPr>
      <w:r w:rsidRPr="00350A53">
        <w:rPr>
          <w:b/>
          <w:bCs/>
          <w:sz w:val="28"/>
          <w:szCs w:val="28"/>
          <w:lang w:val="en-US"/>
        </w:rPr>
        <w:lastRenderedPageBreak/>
        <w:t>Settling in Policy and Procedure</w:t>
      </w:r>
    </w:p>
    <w:p w:rsidR="00CB4DE8" w:rsidRPr="00350A53" w:rsidRDefault="00CB4DE8" w:rsidP="00CB4DE8">
      <w:pPr>
        <w:jc w:val="center"/>
        <w:rPr>
          <w:b/>
          <w:bCs/>
          <w:sz w:val="28"/>
          <w:szCs w:val="28"/>
          <w:u w:val="single"/>
          <w:lang w:val="en-US"/>
        </w:rPr>
      </w:pPr>
    </w:p>
    <w:p w:rsidR="00CB4DE8" w:rsidRPr="00350A53" w:rsidRDefault="00CB4DE8" w:rsidP="00CB4DE8">
      <w:pPr>
        <w:rPr>
          <w:sz w:val="24"/>
          <w:szCs w:val="24"/>
          <w:lang w:val="en-US"/>
        </w:rPr>
      </w:pPr>
      <w:r w:rsidRPr="00350A53">
        <w:rPr>
          <w:sz w:val="24"/>
          <w:szCs w:val="24"/>
          <w:lang w:val="en-US"/>
        </w:rPr>
        <w:t>We want children to feel safe and happy in the absence of their parents. We want them to recognise other adults as a source of authority, help and friendship and to be able to share with their parents afterwards the new learning experiences enjoyed in the pre-school.</w:t>
      </w:r>
    </w:p>
    <w:p w:rsidR="00CB4DE8" w:rsidRPr="00350A53" w:rsidRDefault="00CB4DE8" w:rsidP="00CB4DE8">
      <w:pPr>
        <w:rPr>
          <w:sz w:val="24"/>
          <w:szCs w:val="24"/>
          <w:lang w:val="en-US"/>
        </w:rPr>
      </w:pPr>
    </w:p>
    <w:p w:rsidR="00CB4DE8" w:rsidRPr="00350A53" w:rsidRDefault="00CB4DE8" w:rsidP="00CB4DE8">
      <w:pPr>
        <w:rPr>
          <w:sz w:val="24"/>
          <w:szCs w:val="24"/>
          <w:lang w:val="en-US"/>
        </w:rPr>
      </w:pPr>
      <w:r w:rsidRPr="00350A53">
        <w:rPr>
          <w:sz w:val="24"/>
          <w:szCs w:val="24"/>
          <w:lang w:val="en-US"/>
        </w:rPr>
        <w:t>In order to accomplish this we will:</w:t>
      </w:r>
    </w:p>
    <w:p w:rsidR="00CB4DE8" w:rsidRPr="00350A53" w:rsidRDefault="00CB4DE8" w:rsidP="00CB4DE8">
      <w:pPr>
        <w:rPr>
          <w:sz w:val="24"/>
          <w:szCs w:val="24"/>
          <w:lang w:val="en-US"/>
        </w:rPr>
      </w:pPr>
    </w:p>
    <w:p w:rsidR="00CB4DE8" w:rsidRPr="00350A53" w:rsidRDefault="00CB4DE8" w:rsidP="00CB4DE8">
      <w:pPr>
        <w:numPr>
          <w:ilvl w:val="0"/>
          <w:numId w:val="1"/>
        </w:numPr>
        <w:ind w:left="360" w:hanging="360"/>
        <w:rPr>
          <w:sz w:val="24"/>
          <w:szCs w:val="24"/>
          <w:lang w:val="en-US"/>
        </w:rPr>
      </w:pPr>
      <w:r w:rsidRPr="00350A53">
        <w:rPr>
          <w:sz w:val="24"/>
          <w:szCs w:val="24"/>
          <w:lang w:val="en-US"/>
        </w:rPr>
        <w:t xml:space="preserve">Encourage parents to visit the </w:t>
      </w:r>
      <w:proofErr w:type="spellStart"/>
      <w:r w:rsidRPr="00350A53">
        <w:rPr>
          <w:sz w:val="24"/>
          <w:szCs w:val="24"/>
          <w:lang w:val="en-US"/>
        </w:rPr>
        <w:t>Naíonra</w:t>
      </w:r>
      <w:proofErr w:type="spellEnd"/>
      <w:r w:rsidRPr="00350A53">
        <w:rPr>
          <w:sz w:val="24"/>
          <w:szCs w:val="24"/>
          <w:lang w:val="en-US"/>
        </w:rPr>
        <w:t xml:space="preserve"> with their child weeks before an admission is planned. An invitation will be sent to all children and parents to attend our open day.</w:t>
      </w:r>
    </w:p>
    <w:p w:rsidR="00CB4DE8" w:rsidRPr="00350A53" w:rsidRDefault="00CB4DE8" w:rsidP="00CB4DE8">
      <w:pPr>
        <w:numPr>
          <w:ilvl w:val="0"/>
          <w:numId w:val="1"/>
        </w:numPr>
        <w:ind w:left="360" w:hanging="360"/>
        <w:rPr>
          <w:sz w:val="24"/>
          <w:szCs w:val="24"/>
          <w:lang w:val="en-US"/>
        </w:rPr>
      </w:pPr>
      <w:r w:rsidRPr="00350A53">
        <w:rPr>
          <w:sz w:val="24"/>
          <w:szCs w:val="24"/>
          <w:lang w:val="en-US"/>
        </w:rPr>
        <w:t>For the first two weeks a two hour session is in place to help children to settle in.</w:t>
      </w:r>
    </w:p>
    <w:p w:rsidR="00CB4DE8" w:rsidRPr="00350A53" w:rsidRDefault="00CB4DE8" w:rsidP="00CB4DE8">
      <w:pPr>
        <w:numPr>
          <w:ilvl w:val="0"/>
          <w:numId w:val="1"/>
        </w:numPr>
        <w:ind w:left="360" w:hanging="360"/>
        <w:rPr>
          <w:sz w:val="24"/>
          <w:szCs w:val="24"/>
          <w:lang w:val="en-US"/>
        </w:rPr>
      </w:pPr>
      <w:r w:rsidRPr="00350A53">
        <w:rPr>
          <w:sz w:val="24"/>
          <w:szCs w:val="24"/>
          <w:lang w:val="en-US"/>
        </w:rPr>
        <w:t xml:space="preserve">Make clear to families from the outset that they will be supported in the </w:t>
      </w:r>
      <w:proofErr w:type="spellStart"/>
      <w:r w:rsidRPr="00350A53">
        <w:rPr>
          <w:sz w:val="24"/>
          <w:szCs w:val="24"/>
          <w:lang w:val="en-US"/>
        </w:rPr>
        <w:t>Naíonra</w:t>
      </w:r>
      <w:proofErr w:type="spellEnd"/>
      <w:r w:rsidRPr="00350A53">
        <w:rPr>
          <w:sz w:val="24"/>
          <w:szCs w:val="24"/>
          <w:lang w:val="en-US"/>
        </w:rPr>
        <w:t xml:space="preserve"> for as long as it takes to settle their child there.</w:t>
      </w:r>
    </w:p>
    <w:p w:rsidR="00CB4DE8" w:rsidRPr="00350A53" w:rsidRDefault="00CB4DE8" w:rsidP="00CB4DE8">
      <w:pPr>
        <w:numPr>
          <w:ilvl w:val="0"/>
          <w:numId w:val="1"/>
        </w:numPr>
        <w:ind w:left="360" w:hanging="360"/>
        <w:rPr>
          <w:sz w:val="24"/>
          <w:szCs w:val="24"/>
          <w:lang w:val="en-US"/>
        </w:rPr>
      </w:pPr>
      <w:r w:rsidRPr="00350A53">
        <w:rPr>
          <w:sz w:val="24"/>
          <w:szCs w:val="24"/>
          <w:lang w:val="en-US"/>
        </w:rPr>
        <w:t xml:space="preserve">Reassure parents whose children seem to be taking a long time settling into the </w:t>
      </w:r>
      <w:proofErr w:type="spellStart"/>
      <w:r w:rsidRPr="00350A53">
        <w:rPr>
          <w:sz w:val="24"/>
          <w:szCs w:val="24"/>
          <w:lang w:val="en-US"/>
        </w:rPr>
        <w:t>Naíonra</w:t>
      </w:r>
      <w:proofErr w:type="spellEnd"/>
      <w:r w:rsidRPr="00350A53">
        <w:rPr>
          <w:sz w:val="24"/>
          <w:szCs w:val="24"/>
          <w:lang w:val="en-US"/>
        </w:rPr>
        <w:t>.</w:t>
      </w:r>
    </w:p>
    <w:p w:rsidR="00CB4DE8" w:rsidRPr="00350A53" w:rsidRDefault="00CB4DE8" w:rsidP="00CB4DE8">
      <w:pPr>
        <w:numPr>
          <w:ilvl w:val="0"/>
          <w:numId w:val="1"/>
        </w:numPr>
        <w:ind w:left="360" w:hanging="360"/>
        <w:rPr>
          <w:sz w:val="24"/>
          <w:szCs w:val="24"/>
          <w:lang w:val="en-US"/>
        </w:rPr>
      </w:pPr>
      <w:r w:rsidRPr="00350A53">
        <w:rPr>
          <w:sz w:val="24"/>
          <w:szCs w:val="24"/>
          <w:lang w:val="en-US"/>
        </w:rPr>
        <w:t>Encourage parents where appropriate to separate from their children for brief periods at first, gradually building up to longer absences.</w:t>
      </w:r>
    </w:p>
    <w:p w:rsidR="00CB4DE8" w:rsidRPr="00350A53" w:rsidRDefault="00CB4DE8" w:rsidP="00CB4DE8">
      <w:pPr>
        <w:rPr>
          <w:sz w:val="24"/>
          <w:szCs w:val="24"/>
          <w:lang w:val="en-US"/>
        </w:rPr>
      </w:pPr>
    </w:p>
    <w:p w:rsidR="00CB4DE8" w:rsidRPr="00350A53" w:rsidRDefault="00CB4DE8" w:rsidP="00CB4DE8">
      <w:pPr>
        <w:rPr>
          <w:sz w:val="24"/>
          <w:szCs w:val="24"/>
          <w:lang w:val="en-US"/>
        </w:rPr>
      </w:pPr>
      <w:r w:rsidRPr="00350A53">
        <w:rPr>
          <w:sz w:val="24"/>
          <w:szCs w:val="24"/>
          <w:lang w:val="en-US"/>
        </w:rPr>
        <w:t xml:space="preserve">Children cannot play or learn successfully if they are anxious and unhappy. Our settling procedures aim to help parents to help their children to feel comfortable in the </w:t>
      </w:r>
      <w:proofErr w:type="spellStart"/>
      <w:r w:rsidRPr="00350A53">
        <w:rPr>
          <w:sz w:val="24"/>
          <w:szCs w:val="24"/>
          <w:lang w:val="en-US"/>
        </w:rPr>
        <w:t>Naíonra</w:t>
      </w:r>
      <w:proofErr w:type="spellEnd"/>
      <w:r w:rsidRPr="00350A53">
        <w:rPr>
          <w:sz w:val="24"/>
          <w:szCs w:val="24"/>
          <w:lang w:val="en-US"/>
        </w:rPr>
        <w:t>, to benefit from what it has to offer and to be confident that their parents will return at the end of the session.</w:t>
      </w:r>
    </w:p>
    <w:p w:rsidR="00CB4DE8" w:rsidRPr="00350A53" w:rsidRDefault="00CB4DE8" w:rsidP="00CB4DE8">
      <w:pPr>
        <w:rPr>
          <w:sz w:val="24"/>
          <w:szCs w:val="24"/>
          <w:lang w:val="en-US"/>
        </w:rPr>
      </w:pPr>
    </w:p>
    <w:p w:rsidR="00CB4DE8" w:rsidRPr="00350A53" w:rsidRDefault="00CB4DE8" w:rsidP="00CB4DE8">
      <w:pPr>
        <w:rPr>
          <w:sz w:val="24"/>
          <w:szCs w:val="24"/>
          <w:lang w:val="en-US"/>
        </w:rPr>
      </w:pPr>
      <w:r w:rsidRPr="00350A53">
        <w:rPr>
          <w:sz w:val="24"/>
          <w:szCs w:val="24"/>
          <w:lang w:val="en-US"/>
        </w:rPr>
        <w:t>It is important for the staff and parents work together to help the child feel confident and secure in the group. This takes longer for some children and parents should not feel worried if their child takes a while to settle in.</w:t>
      </w:r>
    </w:p>
    <w:p w:rsidR="00CB4DE8" w:rsidRPr="00350A53" w:rsidRDefault="00CB4DE8" w:rsidP="00CB4DE8">
      <w:pPr>
        <w:rPr>
          <w:sz w:val="24"/>
          <w:szCs w:val="24"/>
          <w:lang w:val="en-US"/>
        </w:rPr>
      </w:pPr>
    </w:p>
    <w:p w:rsidR="00CB4DE8" w:rsidRPr="00350A53" w:rsidRDefault="00CB4DE8" w:rsidP="00CB4DE8">
      <w:pPr>
        <w:rPr>
          <w:rStyle w:val="Emphasis"/>
          <w:sz w:val="24"/>
          <w:szCs w:val="24"/>
        </w:rPr>
      </w:pPr>
    </w:p>
    <w:p w:rsidR="00CB4DE8" w:rsidRPr="00350A53" w:rsidRDefault="00CB4DE8" w:rsidP="00CB4DE8">
      <w:pPr>
        <w:rPr>
          <w:rStyle w:val="Emphasis"/>
          <w:sz w:val="24"/>
          <w:szCs w:val="24"/>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684EE9" w:rsidRPr="00350A53" w:rsidRDefault="00684EE9" w:rsidP="00CB4DE8">
      <w:pPr>
        <w:jc w:val="center"/>
        <w:rPr>
          <w:b/>
          <w:sz w:val="28"/>
          <w:szCs w:val="28"/>
        </w:rPr>
      </w:pPr>
    </w:p>
    <w:p w:rsidR="00225086" w:rsidRPr="00350A53" w:rsidRDefault="00225086" w:rsidP="00684EE9">
      <w:pPr>
        <w:jc w:val="center"/>
        <w:rPr>
          <w:b/>
          <w:sz w:val="28"/>
          <w:szCs w:val="28"/>
        </w:rPr>
      </w:pPr>
    </w:p>
    <w:p w:rsidR="00EF74DA" w:rsidRPr="00350A53" w:rsidRDefault="00EF74DA" w:rsidP="00684EE9">
      <w:pPr>
        <w:jc w:val="center"/>
        <w:rPr>
          <w:b/>
          <w:sz w:val="28"/>
          <w:szCs w:val="28"/>
        </w:rPr>
      </w:pPr>
    </w:p>
    <w:p w:rsidR="00A43051" w:rsidRPr="00350A53" w:rsidRDefault="00A43051" w:rsidP="00CB4DE8">
      <w:pPr>
        <w:rPr>
          <w:sz w:val="24"/>
          <w:szCs w:val="24"/>
        </w:rPr>
      </w:pPr>
    </w:p>
    <w:p w:rsidR="00A43051" w:rsidRPr="00350A53" w:rsidRDefault="00A43051" w:rsidP="00CB4DE8">
      <w:pPr>
        <w:rPr>
          <w:sz w:val="24"/>
          <w:szCs w:val="24"/>
        </w:rPr>
      </w:pPr>
    </w:p>
    <w:p w:rsidR="00A43051" w:rsidRPr="00350A53" w:rsidRDefault="00A43051" w:rsidP="00CB4DE8">
      <w:pPr>
        <w:rPr>
          <w:sz w:val="24"/>
          <w:szCs w:val="24"/>
        </w:rPr>
      </w:pPr>
    </w:p>
    <w:p w:rsidR="00CB4DE8" w:rsidRPr="00350A53" w:rsidRDefault="0001508C" w:rsidP="00CB4DE8">
      <w:pPr>
        <w:jc w:val="center"/>
        <w:rPr>
          <w:b/>
          <w:sz w:val="28"/>
          <w:szCs w:val="28"/>
        </w:rPr>
      </w:pPr>
      <w:r w:rsidRPr="00350A53">
        <w:rPr>
          <w:b/>
          <w:sz w:val="28"/>
          <w:szCs w:val="28"/>
        </w:rPr>
        <w:t>Staff ratios</w:t>
      </w:r>
    </w:p>
    <w:p w:rsidR="0001508C" w:rsidRPr="00350A53" w:rsidRDefault="0001508C" w:rsidP="00CB4DE8">
      <w:pPr>
        <w:jc w:val="center"/>
        <w:rPr>
          <w:b/>
          <w:sz w:val="28"/>
          <w:szCs w:val="28"/>
          <w:u w:val="single"/>
        </w:rPr>
      </w:pPr>
    </w:p>
    <w:p w:rsidR="0001508C" w:rsidRPr="00350A53" w:rsidRDefault="00371459" w:rsidP="0001508C">
      <w:pPr>
        <w:rPr>
          <w:sz w:val="22"/>
          <w:szCs w:val="22"/>
        </w:rPr>
      </w:pPr>
      <w:r>
        <w:rPr>
          <w:sz w:val="22"/>
          <w:szCs w:val="22"/>
        </w:rPr>
        <w:t>Opening hours 8.45- 11.45</w:t>
      </w:r>
    </w:p>
    <w:p w:rsidR="00CB4DE8" w:rsidRPr="00350A53" w:rsidRDefault="00CB4DE8" w:rsidP="00CB4DE8">
      <w:pPr>
        <w:rPr>
          <w:sz w:val="24"/>
          <w:szCs w:val="24"/>
        </w:rPr>
      </w:pPr>
      <w:r w:rsidRPr="00350A53">
        <w:rPr>
          <w:sz w:val="24"/>
          <w:szCs w:val="24"/>
        </w:rPr>
        <w:t xml:space="preserve">Here in </w:t>
      </w:r>
      <w:proofErr w:type="spellStart"/>
      <w:r w:rsidRPr="00350A53">
        <w:rPr>
          <w:sz w:val="24"/>
          <w:szCs w:val="24"/>
        </w:rPr>
        <w:t>N</w:t>
      </w:r>
      <w:r w:rsidR="005F3282" w:rsidRPr="00350A53">
        <w:rPr>
          <w:sz w:val="24"/>
          <w:szCs w:val="24"/>
        </w:rPr>
        <w:t>aíonra</w:t>
      </w:r>
      <w:proofErr w:type="spellEnd"/>
      <w:r w:rsidR="005F3282" w:rsidRPr="00350A53">
        <w:rPr>
          <w:sz w:val="24"/>
          <w:szCs w:val="24"/>
        </w:rPr>
        <w:t xml:space="preserve"> our Staff Ratios are</w:t>
      </w:r>
      <w:r w:rsidRPr="00350A53">
        <w:rPr>
          <w:sz w:val="24"/>
          <w:szCs w:val="24"/>
        </w:rPr>
        <w:t xml:space="preserve"> </w:t>
      </w:r>
      <w:r w:rsidR="005F3282" w:rsidRPr="00350A53">
        <w:rPr>
          <w:sz w:val="24"/>
          <w:szCs w:val="24"/>
        </w:rPr>
        <w:t xml:space="preserve">1:11 </w:t>
      </w:r>
      <w:r w:rsidRPr="00350A53">
        <w:rPr>
          <w:sz w:val="24"/>
          <w:szCs w:val="24"/>
        </w:rPr>
        <w:t>and 1:3 on outings /</w:t>
      </w:r>
      <w:r w:rsidR="00C1506C" w:rsidRPr="00350A53">
        <w:rPr>
          <w:sz w:val="24"/>
          <w:szCs w:val="24"/>
        </w:rPr>
        <w:t xml:space="preserve"> </w:t>
      </w:r>
      <w:r w:rsidRPr="00350A53">
        <w:rPr>
          <w:sz w:val="24"/>
          <w:szCs w:val="24"/>
        </w:rPr>
        <w:t>tours.</w:t>
      </w:r>
    </w:p>
    <w:p w:rsidR="0001508C" w:rsidRPr="00350A53" w:rsidRDefault="0001508C" w:rsidP="00CB4DE8">
      <w:pPr>
        <w:rPr>
          <w:sz w:val="24"/>
          <w:szCs w:val="24"/>
        </w:rPr>
      </w:pPr>
      <w:r w:rsidRPr="00350A53">
        <w:rPr>
          <w:sz w:val="24"/>
          <w:szCs w:val="24"/>
        </w:rPr>
        <w:t>The maximum number of children catered for at any one time in each room is 2</w:t>
      </w:r>
      <w:r w:rsidR="00E07504" w:rsidRPr="00350A53">
        <w:rPr>
          <w:sz w:val="24"/>
          <w:szCs w:val="24"/>
        </w:rPr>
        <w:t>2</w:t>
      </w:r>
      <w:r w:rsidRPr="00350A53">
        <w:rPr>
          <w:sz w:val="24"/>
          <w:szCs w:val="24"/>
        </w:rPr>
        <w:t>.</w:t>
      </w:r>
    </w:p>
    <w:p w:rsidR="0001508C" w:rsidRPr="00350A53" w:rsidRDefault="0001508C" w:rsidP="00CB4DE8">
      <w:pPr>
        <w:rPr>
          <w:sz w:val="24"/>
          <w:szCs w:val="24"/>
        </w:rPr>
      </w:pPr>
    </w:p>
    <w:p w:rsidR="00A43051" w:rsidRPr="00350A53" w:rsidRDefault="00A43051" w:rsidP="00684EE9">
      <w:pPr>
        <w:rPr>
          <w:b/>
          <w:bCs/>
          <w:sz w:val="24"/>
          <w:szCs w:val="24"/>
          <w:u w:val="single"/>
          <w:lang w:val="en-US"/>
        </w:rPr>
      </w:pPr>
    </w:p>
    <w:p w:rsidR="00A43051" w:rsidRPr="00350A53" w:rsidRDefault="00A43051" w:rsidP="008553A1">
      <w:pPr>
        <w:jc w:val="center"/>
        <w:rPr>
          <w:b/>
          <w:bCs/>
          <w:sz w:val="24"/>
          <w:szCs w:val="24"/>
          <w:u w:val="single"/>
          <w:lang w:val="en-US"/>
        </w:rPr>
      </w:pPr>
    </w:p>
    <w:p w:rsidR="00CB4DE8" w:rsidRPr="00350A53" w:rsidRDefault="00CB4DE8" w:rsidP="00684EE9">
      <w:pPr>
        <w:rPr>
          <w:b/>
          <w:bCs/>
          <w:sz w:val="24"/>
          <w:szCs w:val="24"/>
          <w:u w:val="single"/>
          <w:lang w:val="en-US"/>
        </w:rPr>
      </w:pPr>
    </w:p>
    <w:p w:rsidR="00CB4DE8" w:rsidRPr="00350A53" w:rsidRDefault="00CB4DE8" w:rsidP="008553A1">
      <w:pPr>
        <w:jc w:val="center"/>
        <w:rPr>
          <w:b/>
          <w:bCs/>
          <w:sz w:val="24"/>
          <w:szCs w:val="24"/>
          <w:u w:val="single"/>
          <w:lang w:val="en-US"/>
        </w:rPr>
      </w:pPr>
    </w:p>
    <w:p w:rsidR="008553A1" w:rsidRPr="00350A53" w:rsidRDefault="008553A1" w:rsidP="00C64FD0">
      <w:pPr>
        <w:jc w:val="center"/>
        <w:rPr>
          <w:b/>
          <w:bCs/>
          <w:sz w:val="28"/>
          <w:szCs w:val="28"/>
          <w:lang w:val="en-US"/>
        </w:rPr>
      </w:pPr>
      <w:r w:rsidRPr="00350A53">
        <w:rPr>
          <w:b/>
          <w:bCs/>
          <w:sz w:val="28"/>
          <w:szCs w:val="28"/>
          <w:lang w:val="en-US"/>
        </w:rPr>
        <w:t>Fees and Payments</w:t>
      </w:r>
    </w:p>
    <w:p w:rsidR="00C64FD0" w:rsidRPr="00350A53" w:rsidRDefault="00C64FD0" w:rsidP="00C64FD0">
      <w:pPr>
        <w:jc w:val="center"/>
        <w:rPr>
          <w:b/>
          <w:bCs/>
          <w:sz w:val="28"/>
          <w:szCs w:val="28"/>
          <w:u w:val="single"/>
          <w:lang w:val="en-US"/>
        </w:rPr>
      </w:pPr>
    </w:p>
    <w:p w:rsidR="008553A1" w:rsidRPr="00350A53" w:rsidRDefault="008553A1" w:rsidP="008553A1">
      <w:pPr>
        <w:rPr>
          <w:sz w:val="24"/>
          <w:szCs w:val="24"/>
          <w:lang w:val="en-US"/>
        </w:rPr>
      </w:pPr>
      <w:proofErr w:type="spellStart"/>
      <w:r w:rsidRPr="00350A53">
        <w:rPr>
          <w:sz w:val="24"/>
          <w:szCs w:val="24"/>
          <w:lang w:val="en-US"/>
        </w:rPr>
        <w:t>Naíonra</w:t>
      </w:r>
      <w:proofErr w:type="spellEnd"/>
      <w:r w:rsidRPr="00350A53">
        <w:rPr>
          <w:sz w:val="24"/>
          <w:szCs w:val="24"/>
          <w:lang w:val="en-US"/>
        </w:rPr>
        <w:t xml:space="preserve"> </w:t>
      </w:r>
      <w:proofErr w:type="spellStart"/>
      <w:r w:rsidRPr="00350A53">
        <w:rPr>
          <w:sz w:val="24"/>
          <w:szCs w:val="24"/>
          <w:lang w:val="en-US"/>
        </w:rPr>
        <w:t>Dhún</w:t>
      </w:r>
      <w:proofErr w:type="spellEnd"/>
      <w:r w:rsidRPr="00350A53">
        <w:rPr>
          <w:sz w:val="24"/>
          <w:szCs w:val="24"/>
          <w:lang w:val="en-US"/>
        </w:rPr>
        <w:t xml:space="preserve"> </w:t>
      </w:r>
      <w:proofErr w:type="spellStart"/>
      <w:r w:rsidRPr="00350A53">
        <w:rPr>
          <w:sz w:val="24"/>
          <w:szCs w:val="24"/>
          <w:lang w:val="en-US"/>
        </w:rPr>
        <w:t>Dealgan</w:t>
      </w:r>
      <w:proofErr w:type="spellEnd"/>
      <w:r w:rsidRPr="00350A53">
        <w:rPr>
          <w:sz w:val="24"/>
          <w:szCs w:val="24"/>
          <w:lang w:val="en-US"/>
        </w:rPr>
        <w:t xml:space="preserve"> operates Mond</w:t>
      </w:r>
      <w:r w:rsidR="00371459">
        <w:rPr>
          <w:sz w:val="24"/>
          <w:szCs w:val="24"/>
          <w:lang w:val="en-US"/>
        </w:rPr>
        <w:t>ay to Friday from 8.45am to 11.45a.</w:t>
      </w:r>
      <w:r w:rsidR="00A93F8C">
        <w:rPr>
          <w:sz w:val="24"/>
          <w:szCs w:val="24"/>
          <w:lang w:val="en-US"/>
        </w:rPr>
        <w:t>m for 38 weeks.</w:t>
      </w:r>
    </w:p>
    <w:p w:rsidR="008553A1" w:rsidRPr="00350A53" w:rsidRDefault="008553A1" w:rsidP="008553A1">
      <w:pPr>
        <w:rPr>
          <w:sz w:val="24"/>
          <w:szCs w:val="24"/>
          <w:lang w:val="en-US"/>
        </w:rPr>
      </w:pPr>
      <w:r w:rsidRPr="00350A53">
        <w:rPr>
          <w:sz w:val="24"/>
          <w:szCs w:val="24"/>
          <w:lang w:val="en-US"/>
        </w:rPr>
        <w:t>Opening hours must be strictly adhered to. We cannot take children into s</w:t>
      </w:r>
      <w:r w:rsidR="00371459">
        <w:rPr>
          <w:sz w:val="24"/>
          <w:szCs w:val="24"/>
          <w:lang w:val="en-US"/>
        </w:rPr>
        <w:t>etting before 8.45 or after 11.45</w:t>
      </w:r>
      <w:r w:rsidRPr="00350A53">
        <w:rPr>
          <w:sz w:val="24"/>
          <w:szCs w:val="24"/>
          <w:lang w:val="en-US"/>
        </w:rPr>
        <w:t>.The fees are set annually, a rate that ensures the continuance of the service.</w:t>
      </w:r>
    </w:p>
    <w:p w:rsidR="002929A6" w:rsidRPr="00350A53" w:rsidRDefault="008553A1" w:rsidP="002929A6">
      <w:pPr>
        <w:rPr>
          <w:sz w:val="24"/>
          <w:szCs w:val="24"/>
          <w:lang w:val="en-US"/>
        </w:rPr>
      </w:pPr>
      <w:r w:rsidRPr="00350A53">
        <w:rPr>
          <w:sz w:val="24"/>
          <w:szCs w:val="24"/>
          <w:lang w:val="en-US"/>
        </w:rPr>
        <w:t>Fees are due o</w:t>
      </w:r>
      <w:r w:rsidR="002929A6" w:rsidRPr="00350A53">
        <w:rPr>
          <w:sz w:val="24"/>
          <w:szCs w:val="24"/>
          <w:lang w:val="en-US"/>
        </w:rPr>
        <w:t xml:space="preserve">n the Monday of each week. </w:t>
      </w:r>
      <w:r w:rsidRPr="00350A53">
        <w:rPr>
          <w:sz w:val="24"/>
          <w:szCs w:val="24"/>
          <w:lang w:val="en-US"/>
        </w:rPr>
        <w:t xml:space="preserve">If for any reason a parent is late collecting their child from the </w:t>
      </w:r>
      <w:proofErr w:type="spellStart"/>
      <w:r w:rsidRPr="00350A53">
        <w:rPr>
          <w:sz w:val="24"/>
          <w:szCs w:val="24"/>
          <w:lang w:val="en-US"/>
        </w:rPr>
        <w:t>Naíonra</w:t>
      </w:r>
      <w:proofErr w:type="spellEnd"/>
      <w:r w:rsidRPr="00350A53">
        <w:rPr>
          <w:sz w:val="24"/>
          <w:szCs w:val="24"/>
          <w:lang w:val="en-US"/>
        </w:rPr>
        <w:t xml:space="preserve">, they must inform room leader or manager in </w:t>
      </w:r>
      <w:r w:rsidR="00392751" w:rsidRPr="00350A53">
        <w:rPr>
          <w:sz w:val="24"/>
          <w:szCs w:val="24"/>
          <w:lang w:val="en-US"/>
        </w:rPr>
        <w:t>advance. The</w:t>
      </w:r>
      <w:r w:rsidRPr="00350A53">
        <w:rPr>
          <w:sz w:val="24"/>
          <w:szCs w:val="24"/>
          <w:lang w:val="en-US"/>
        </w:rPr>
        <w:t xml:space="preserve"> service will close for bank holidays, and festive holidays. </w:t>
      </w:r>
    </w:p>
    <w:p w:rsidR="002929A6" w:rsidRPr="00350A53" w:rsidRDefault="002929A6" w:rsidP="002929A6">
      <w:pPr>
        <w:rPr>
          <w:sz w:val="24"/>
          <w:szCs w:val="24"/>
          <w:lang w:val="en-US"/>
        </w:rPr>
      </w:pPr>
    </w:p>
    <w:p w:rsidR="002929A6" w:rsidRPr="00350A53" w:rsidRDefault="00C10E4F" w:rsidP="002929A6">
      <w:pPr>
        <w:rPr>
          <w:sz w:val="24"/>
          <w:szCs w:val="24"/>
          <w:lang w:val="en-US"/>
        </w:rPr>
      </w:pPr>
      <w:r w:rsidRPr="00350A53">
        <w:rPr>
          <w:sz w:val="24"/>
          <w:szCs w:val="24"/>
          <w:lang w:val="en-US"/>
        </w:rPr>
        <w:t xml:space="preserve">We are registered with </w:t>
      </w:r>
      <w:proofErr w:type="spellStart"/>
      <w:r w:rsidR="00E07504" w:rsidRPr="00350A53">
        <w:rPr>
          <w:sz w:val="24"/>
          <w:szCs w:val="24"/>
          <w:lang w:val="en-US"/>
        </w:rPr>
        <w:t>T</w:t>
      </w:r>
      <w:r w:rsidR="00382589" w:rsidRPr="00350A53">
        <w:rPr>
          <w:sz w:val="24"/>
          <w:szCs w:val="24"/>
          <w:lang w:val="en-US"/>
        </w:rPr>
        <w:t>ú</w:t>
      </w:r>
      <w:r w:rsidR="00E07504" w:rsidRPr="00350A53">
        <w:rPr>
          <w:sz w:val="24"/>
          <w:szCs w:val="24"/>
          <w:lang w:val="en-US"/>
        </w:rPr>
        <w:t>sla</w:t>
      </w:r>
      <w:proofErr w:type="spellEnd"/>
      <w:r w:rsidR="00C1506C" w:rsidRPr="00350A53">
        <w:rPr>
          <w:sz w:val="24"/>
          <w:szCs w:val="24"/>
          <w:lang w:val="en-US"/>
        </w:rPr>
        <w:t>/</w:t>
      </w:r>
      <w:proofErr w:type="spellStart"/>
      <w:r w:rsidR="00C1506C" w:rsidRPr="00350A53">
        <w:rPr>
          <w:sz w:val="24"/>
          <w:szCs w:val="24"/>
          <w:lang w:val="en-US"/>
        </w:rPr>
        <w:t>Gaelscoileanna</w:t>
      </w:r>
      <w:proofErr w:type="spellEnd"/>
      <w:r w:rsidR="005F3282" w:rsidRPr="00350A53">
        <w:rPr>
          <w:sz w:val="24"/>
          <w:szCs w:val="24"/>
          <w:lang w:val="en-US"/>
        </w:rPr>
        <w:t xml:space="preserve"> as an Early Years</w:t>
      </w:r>
      <w:r w:rsidR="005B0B0E">
        <w:rPr>
          <w:sz w:val="24"/>
          <w:szCs w:val="24"/>
          <w:lang w:val="en-US"/>
        </w:rPr>
        <w:t xml:space="preserve"> </w:t>
      </w:r>
      <w:r w:rsidR="005B0B0E" w:rsidRPr="00350A53">
        <w:rPr>
          <w:sz w:val="24"/>
          <w:szCs w:val="24"/>
          <w:lang w:val="en-US"/>
        </w:rPr>
        <w:t>/</w:t>
      </w:r>
      <w:r w:rsidR="005B0B0E">
        <w:rPr>
          <w:sz w:val="24"/>
          <w:szCs w:val="24"/>
          <w:lang w:val="en-US"/>
        </w:rPr>
        <w:t xml:space="preserve"> </w:t>
      </w:r>
      <w:proofErr w:type="spellStart"/>
      <w:r w:rsidR="005B0B0E" w:rsidRPr="00350A53">
        <w:rPr>
          <w:sz w:val="24"/>
          <w:szCs w:val="24"/>
          <w:lang w:val="en-US"/>
        </w:rPr>
        <w:t>Naíonra</w:t>
      </w:r>
      <w:proofErr w:type="spellEnd"/>
      <w:r w:rsidR="005B0B0E" w:rsidRPr="00350A53">
        <w:rPr>
          <w:sz w:val="24"/>
          <w:szCs w:val="24"/>
          <w:lang w:val="en-US"/>
        </w:rPr>
        <w:t xml:space="preserve"> </w:t>
      </w:r>
      <w:r w:rsidR="00A93F8C" w:rsidRPr="00350A53">
        <w:rPr>
          <w:sz w:val="24"/>
          <w:szCs w:val="24"/>
          <w:lang w:val="en-US"/>
        </w:rPr>
        <w:t xml:space="preserve">facility. </w:t>
      </w:r>
      <w:r w:rsidR="005B0B0E">
        <w:rPr>
          <w:sz w:val="24"/>
          <w:szCs w:val="24"/>
          <w:lang w:val="en-US"/>
        </w:rPr>
        <w:t>We are guided by Ireland’s three National F</w:t>
      </w:r>
      <w:r w:rsidR="00A93F8C">
        <w:rPr>
          <w:sz w:val="24"/>
          <w:szCs w:val="24"/>
          <w:lang w:val="en-US"/>
        </w:rPr>
        <w:t xml:space="preserve">rameworks, </w:t>
      </w:r>
      <w:proofErr w:type="spellStart"/>
      <w:r w:rsidR="00A93F8C">
        <w:rPr>
          <w:sz w:val="24"/>
          <w:szCs w:val="24"/>
          <w:lang w:val="en-US"/>
        </w:rPr>
        <w:t>Síolta</w:t>
      </w:r>
      <w:proofErr w:type="spellEnd"/>
      <w:r w:rsidR="00A93F8C">
        <w:rPr>
          <w:sz w:val="24"/>
          <w:szCs w:val="24"/>
          <w:lang w:val="en-US"/>
        </w:rPr>
        <w:t xml:space="preserve">, </w:t>
      </w:r>
      <w:proofErr w:type="spellStart"/>
      <w:r w:rsidR="00A93F8C">
        <w:rPr>
          <w:sz w:val="24"/>
          <w:szCs w:val="24"/>
          <w:lang w:val="en-US"/>
        </w:rPr>
        <w:t>Aistear</w:t>
      </w:r>
      <w:proofErr w:type="spellEnd"/>
      <w:r w:rsidR="00A93F8C">
        <w:rPr>
          <w:sz w:val="24"/>
          <w:szCs w:val="24"/>
          <w:lang w:val="en-US"/>
        </w:rPr>
        <w:t>, and</w:t>
      </w:r>
      <w:r w:rsidR="005B0B0E">
        <w:rPr>
          <w:sz w:val="24"/>
          <w:szCs w:val="24"/>
          <w:lang w:val="en-US"/>
        </w:rPr>
        <w:t xml:space="preserve"> </w:t>
      </w:r>
      <w:proofErr w:type="spellStart"/>
      <w:r w:rsidR="005B0B0E">
        <w:rPr>
          <w:sz w:val="24"/>
          <w:szCs w:val="24"/>
          <w:lang w:val="en-US"/>
        </w:rPr>
        <w:t>Tusla</w:t>
      </w:r>
      <w:proofErr w:type="spellEnd"/>
      <w:r w:rsidR="005B0B0E">
        <w:rPr>
          <w:sz w:val="24"/>
          <w:szCs w:val="24"/>
          <w:lang w:val="en-US"/>
        </w:rPr>
        <w:t>.</w:t>
      </w:r>
      <w:r w:rsidR="007B0B4B">
        <w:rPr>
          <w:sz w:val="24"/>
          <w:szCs w:val="24"/>
          <w:lang w:val="en-US"/>
        </w:rPr>
        <w:t>,</w:t>
      </w:r>
      <w:r w:rsidR="002929A6" w:rsidRPr="00350A53">
        <w:rPr>
          <w:sz w:val="24"/>
          <w:szCs w:val="24"/>
          <w:lang w:val="en-US"/>
        </w:rPr>
        <w:t>offering ECCE registered places</w:t>
      </w:r>
      <w:r w:rsidRPr="00350A53">
        <w:rPr>
          <w:sz w:val="24"/>
          <w:szCs w:val="24"/>
          <w:lang w:val="en-US"/>
        </w:rPr>
        <w:t>,</w:t>
      </w:r>
      <w:r w:rsidR="00A908A2" w:rsidRPr="00350A53">
        <w:rPr>
          <w:sz w:val="24"/>
          <w:szCs w:val="24"/>
          <w:lang w:val="en-US"/>
        </w:rPr>
        <w:t xml:space="preserve"> there is no charge for children eligible for ECCE places,</w:t>
      </w:r>
      <w:r w:rsidR="00E07504" w:rsidRPr="00350A53">
        <w:rPr>
          <w:sz w:val="24"/>
          <w:szCs w:val="24"/>
          <w:lang w:val="en-US"/>
        </w:rPr>
        <w:t xml:space="preserve"> fees for non-ECCE children are</w:t>
      </w:r>
      <w:r w:rsidR="00382589" w:rsidRPr="00350A53">
        <w:rPr>
          <w:sz w:val="24"/>
          <w:szCs w:val="24"/>
          <w:lang w:val="en-US"/>
        </w:rPr>
        <w:t xml:space="preserve"> €</w:t>
      </w:r>
      <w:r w:rsidR="00371459">
        <w:rPr>
          <w:sz w:val="24"/>
          <w:szCs w:val="24"/>
          <w:lang w:val="en-US"/>
        </w:rPr>
        <w:t xml:space="preserve">69.00 per </w:t>
      </w:r>
      <w:r w:rsidR="00A908A2" w:rsidRPr="00350A53">
        <w:rPr>
          <w:sz w:val="24"/>
          <w:szCs w:val="24"/>
          <w:lang w:val="en-US"/>
        </w:rPr>
        <w:t xml:space="preserve"> week</w:t>
      </w:r>
      <w:r w:rsidR="00BA6EE9">
        <w:rPr>
          <w:sz w:val="24"/>
          <w:szCs w:val="24"/>
          <w:lang w:val="en-US"/>
        </w:rPr>
        <w:t>. We would ask all Parents to pay on a weekly basis, we cannot guarantee your child’s place if payments are not kept up to date.</w:t>
      </w:r>
    </w:p>
    <w:p w:rsidR="002929A6" w:rsidRPr="00350A53" w:rsidRDefault="002929A6" w:rsidP="002929A6">
      <w:pPr>
        <w:rPr>
          <w:sz w:val="24"/>
          <w:szCs w:val="24"/>
          <w:lang w:val="en-US"/>
        </w:rPr>
      </w:pPr>
    </w:p>
    <w:p w:rsidR="00A908A2" w:rsidRPr="00350A53" w:rsidRDefault="00392751" w:rsidP="002929A6">
      <w:pPr>
        <w:rPr>
          <w:sz w:val="24"/>
          <w:szCs w:val="24"/>
          <w:lang w:val="en-US"/>
        </w:rPr>
      </w:pPr>
      <w:r w:rsidRPr="00350A53">
        <w:rPr>
          <w:sz w:val="24"/>
          <w:szCs w:val="24"/>
          <w:lang w:val="en-US"/>
        </w:rPr>
        <w:t>Uniforms are optional</w:t>
      </w:r>
      <w:r w:rsidR="002929A6" w:rsidRPr="00350A53">
        <w:rPr>
          <w:sz w:val="24"/>
          <w:szCs w:val="24"/>
          <w:lang w:val="en-US"/>
        </w:rPr>
        <w:t xml:space="preserve"> they can b</w:t>
      </w:r>
      <w:r w:rsidR="00A908A2" w:rsidRPr="00350A53">
        <w:rPr>
          <w:sz w:val="24"/>
          <w:szCs w:val="24"/>
          <w:lang w:val="en-US"/>
        </w:rPr>
        <w:t xml:space="preserve">e </w:t>
      </w:r>
      <w:r w:rsidR="00382589" w:rsidRPr="00350A53">
        <w:rPr>
          <w:sz w:val="24"/>
          <w:szCs w:val="24"/>
          <w:lang w:val="en-US"/>
        </w:rPr>
        <w:t xml:space="preserve">purchased in Mc </w:t>
      </w:r>
      <w:proofErr w:type="spellStart"/>
      <w:r w:rsidR="00382589" w:rsidRPr="00350A53">
        <w:rPr>
          <w:sz w:val="24"/>
          <w:szCs w:val="24"/>
          <w:lang w:val="en-US"/>
        </w:rPr>
        <w:t>Evoys</w:t>
      </w:r>
      <w:proofErr w:type="spellEnd"/>
      <w:r w:rsidR="00382589" w:rsidRPr="00350A53">
        <w:rPr>
          <w:sz w:val="24"/>
          <w:szCs w:val="24"/>
          <w:lang w:val="en-US"/>
        </w:rPr>
        <w:t xml:space="preserve"> </w:t>
      </w:r>
      <w:proofErr w:type="spellStart"/>
      <w:r w:rsidR="00382589" w:rsidRPr="00350A53">
        <w:rPr>
          <w:sz w:val="24"/>
          <w:szCs w:val="24"/>
          <w:lang w:val="en-US"/>
        </w:rPr>
        <w:t>Dundalk</w:t>
      </w:r>
      <w:proofErr w:type="spellEnd"/>
      <w:r w:rsidR="00382589" w:rsidRPr="00350A53">
        <w:rPr>
          <w:sz w:val="24"/>
          <w:szCs w:val="24"/>
          <w:lang w:val="en-US"/>
        </w:rPr>
        <w:t xml:space="preserve"> for roughly €20.00</w:t>
      </w:r>
    </w:p>
    <w:p w:rsidR="008553A1" w:rsidRPr="00350A53" w:rsidRDefault="00A908A2" w:rsidP="002929A6">
      <w:pPr>
        <w:rPr>
          <w:sz w:val="24"/>
          <w:szCs w:val="24"/>
          <w:lang w:val="en-US"/>
        </w:rPr>
      </w:pPr>
      <w:r w:rsidRPr="00350A53">
        <w:rPr>
          <w:sz w:val="24"/>
          <w:szCs w:val="24"/>
          <w:lang w:val="en-US"/>
        </w:rPr>
        <w:t>Annual trip to indoor play area will be</w:t>
      </w:r>
      <w:r w:rsidR="00382589" w:rsidRPr="00350A53">
        <w:rPr>
          <w:sz w:val="24"/>
          <w:szCs w:val="24"/>
          <w:lang w:val="en-US"/>
        </w:rPr>
        <w:t xml:space="preserve"> roughly</w:t>
      </w:r>
      <w:r w:rsidRPr="00350A53">
        <w:rPr>
          <w:sz w:val="24"/>
          <w:szCs w:val="24"/>
          <w:lang w:val="en-US"/>
        </w:rPr>
        <w:t xml:space="preserve"> €10.00, again this is optional, and any children not wishing to go</w:t>
      </w:r>
      <w:r w:rsidR="008553A1" w:rsidRPr="00350A53">
        <w:rPr>
          <w:sz w:val="24"/>
          <w:szCs w:val="24"/>
          <w:lang w:val="en-US"/>
        </w:rPr>
        <w:t xml:space="preserve"> </w:t>
      </w:r>
      <w:r w:rsidRPr="00350A53">
        <w:rPr>
          <w:sz w:val="24"/>
          <w:szCs w:val="24"/>
          <w:lang w:val="en-US"/>
        </w:rPr>
        <w:t xml:space="preserve">will be fully catered for in the </w:t>
      </w:r>
      <w:proofErr w:type="spellStart"/>
      <w:r w:rsidRPr="00350A53">
        <w:rPr>
          <w:sz w:val="24"/>
          <w:szCs w:val="24"/>
          <w:lang w:val="en-US"/>
        </w:rPr>
        <w:t>Naíonra</w:t>
      </w:r>
      <w:proofErr w:type="spellEnd"/>
      <w:r w:rsidRPr="00350A53">
        <w:rPr>
          <w:sz w:val="24"/>
          <w:szCs w:val="24"/>
          <w:lang w:val="en-US"/>
        </w:rPr>
        <w:t xml:space="preserve"> on that day.</w:t>
      </w:r>
      <w:r w:rsidR="008553A1" w:rsidRPr="00350A53">
        <w:rPr>
          <w:sz w:val="24"/>
          <w:szCs w:val="24"/>
          <w:lang w:val="en-US"/>
        </w:rPr>
        <w:t xml:space="preserve"> </w:t>
      </w:r>
      <w:r w:rsidR="00C1506C" w:rsidRPr="00350A53">
        <w:rPr>
          <w:sz w:val="24"/>
          <w:szCs w:val="24"/>
          <w:lang w:val="en-US"/>
        </w:rPr>
        <w:t>At the end of the year a Professional Photographer will come in at a cost of roughly €20.00 again this is optional.</w:t>
      </w:r>
    </w:p>
    <w:p w:rsidR="00A908A2" w:rsidRPr="00350A53" w:rsidRDefault="00A908A2" w:rsidP="002929A6">
      <w:pPr>
        <w:rPr>
          <w:sz w:val="24"/>
          <w:szCs w:val="24"/>
          <w:lang w:val="en-US"/>
        </w:rPr>
      </w:pPr>
    </w:p>
    <w:p w:rsidR="00A908A2" w:rsidRPr="00350A53" w:rsidRDefault="00A908A2" w:rsidP="00A533D7">
      <w:pPr>
        <w:jc w:val="center"/>
        <w:rPr>
          <w:b/>
          <w:sz w:val="28"/>
          <w:szCs w:val="28"/>
          <w:lang w:val="en-US"/>
        </w:rPr>
      </w:pPr>
      <w:r w:rsidRPr="00350A53">
        <w:rPr>
          <w:b/>
          <w:sz w:val="28"/>
          <w:szCs w:val="28"/>
          <w:lang w:val="en-US"/>
        </w:rPr>
        <w:t>ECCE Free Childcare Pre-School Place</w:t>
      </w:r>
    </w:p>
    <w:p w:rsidR="00A908A2" w:rsidRPr="00350A53" w:rsidRDefault="00A908A2" w:rsidP="00A908A2">
      <w:pPr>
        <w:jc w:val="center"/>
        <w:rPr>
          <w:b/>
          <w:sz w:val="28"/>
          <w:szCs w:val="28"/>
          <w:u w:val="single"/>
          <w:lang w:val="en-US"/>
        </w:rPr>
      </w:pPr>
    </w:p>
    <w:p w:rsidR="00A93F8C" w:rsidRDefault="00A908A2" w:rsidP="00A93F8C">
      <w:pPr>
        <w:rPr>
          <w:sz w:val="24"/>
          <w:szCs w:val="24"/>
          <w:lang w:val="en-US"/>
        </w:rPr>
      </w:pPr>
      <w:r w:rsidRPr="00350A53">
        <w:rPr>
          <w:sz w:val="24"/>
          <w:szCs w:val="24"/>
          <w:lang w:val="en-US"/>
        </w:rPr>
        <w:t xml:space="preserve">As part of the 2009 Budget, a new scheme to provide for a free Pre-School Year in Early Childhood Care and Education was announced by the Government. The Scheme will be </w:t>
      </w:r>
      <w:r w:rsidR="00CB4DE8" w:rsidRPr="00350A53">
        <w:rPr>
          <w:sz w:val="24"/>
          <w:szCs w:val="24"/>
          <w:lang w:val="en-US"/>
        </w:rPr>
        <w:t>implemented</w:t>
      </w:r>
      <w:r w:rsidRPr="00350A53">
        <w:rPr>
          <w:sz w:val="24"/>
          <w:szCs w:val="24"/>
          <w:lang w:val="en-US"/>
        </w:rPr>
        <w:t xml:space="preserve"> by the Office of the Minister for Chil</w:t>
      </w:r>
      <w:r w:rsidR="00135EF5" w:rsidRPr="00350A53">
        <w:rPr>
          <w:sz w:val="24"/>
          <w:szCs w:val="24"/>
          <w:lang w:val="en-US"/>
        </w:rPr>
        <w:t>dren and Youth Affa</w:t>
      </w:r>
      <w:r w:rsidR="00684EE9" w:rsidRPr="00350A53">
        <w:rPr>
          <w:sz w:val="24"/>
          <w:szCs w:val="24"/>
          <w:lang w:val="en-US"/>
        </w:rPr>
        <w:t>irs, now the</w:t>
      </w:r>
      <w:r w:rsidR="00382589" w:rsidRPr="00350A53">
        <w:rPr>
          <w:sz w:val="24"/>
          <w:szCs w:val="24"/>
          <w:lang w:val="en-US"/>
        </w:rPr>
        <w:t xml:space="preserve"> DCYA</w:t>
      </w:r>
      <w:r w:rsidRPr="00350A53">
        <w:rPr>
          <w:sz w:val="24"/>
          <w:szCs w:val="24"/>
          <w:lang w:val="en-US"/>
        </w:rPr>
        <w:t>, and will be open to pre-school services which meet the requirements of the scheme.</w:t>
      </w:r>
      <w:r w:rsidR="00CB4DE8" w:rsidRPr="00350A53">
        <w:rPr>
          <w:sz w:val="24"/>
          <w:szCs w:val="24"/>
          <w:lang w:val="en-US"/>
        </w:rPr>
        <w:t xml:space="preserve"> </w:t>
      </w:r>
      <w:r w:rsidR="00E01F56" w:rsidRPr="00350A53">
        <w:rPr>
          <w:sz w:val="24"/>
          <w:szCs w:val="24"/>
          <w:lang w:val="en-US"/>
        </w:rPr>
        <w:t>In order to be eligible for this Scheme, each child must be three years before the 1</w:t>
      </w:r>
      <w:r w:rsidR="00E01F56" w:rsidRPr="00350A53">
        <w:rPr>
          <w:sz w:val="24"/>
          <w:szCs w:val="24"/>
          <w:vertAlign w:val="superscript"/>
          <w:lang w:val="en-US"/>
        </w:rPr>
        <w:t>st</w:t>
      </w:r>
      <w:r w:rsidR="00E01F56" w:rsidRPr="00350A53">
        <w:rPr>
          <w:sz w:val="24"/>
          <w:szCs w:val="24"/>
          <w:lang w:val="en-US"/>
        </w:rPr>
        <w:t xml:space="preserve"> of September each year. Any child not eligible can still avail o</w:t>
      </w:r>
      <w:r w:rsidR="00371459">
        <w:rPr>
          <w:sz w:val="24"/>
          <w:szCs w:val="24"/>
          <w:lang w:val="en-US"/>
        </w:rPr>
        <w:t>f a place and pay the fee of €69</w:t>
      </w:r>
      <w:r w:rsidR="00E01F56" w:rsidRPr="00350A53">
        <w:rPr>
          <w:sz w:val="24"/>
          <w:szCs w:val="24"/>
          <w:lang w:val="en-US"/>
        </w:rPr>
        <w:t>.00 until they become eligible in January or April</w:t>
      </w:r>
      <w:r w:rsidR="006D6C7E" w:rsidRPr="00350A53">
        <w:rPr>
          <w:sz w:val="24"/>
          <w:szCs w:val="24"/>
          <w:lang w:val="en-US"/>
        </w:rPr>
        <w:t xml:space="preserve"> of the following year.</w:t>
      </w:r>
      <w:r w:rsidR="00A93F8C">
        <w:rPr>
          <w:sz w:val="24"/>
          <w:szCs w:val="24"/>
          <w:lang w:val="en-US"/>
        </w:rPr>
        <w:t xml:space="preserve"> C</w:t>
      </w:r>
      <w:r w:rsidR="00A93F8C" w:rsidRPr="00350A53">
        <w:rPr>
          <w:sz w:val="24"/>
          <w:szCs w:val="24"/>
          <w:lang w:val="en-US"/>
        </w:rPr>
        <w:t>hildren will be entitled to 2 years free preschool.</w:t>
      </w:r>
    </w:p>
    <w:p w:rsidR="00A93F8C" w:rsidRDefault="00A93F8C" w:rsidP="00A93F8C">
      <w:pPr>
        <w:rPr>
          <w:sz w:val="24"/>
          <w:szCs w:val="24"/>
          <w:lang w:val="en-US"/>
        </w:rPr>
      </w:pPr>
    </w:p>
    <w:p w:rsidR="00A533D7" w:rsidRDefault="00A533D7" w:rsidP="00A908A2">
      <w:pPr>
        <w:rPr>
          <w:sz w:val="24"/>
          <w:szCs w:val="24"/>
          <w:lang w:val="en-US"/>
        </w:rPr>
      </w:pPr>
    </w:p>
    <w:p w:rsidR="004D7A83" w:rsidRDefault="004D7A83" w:rsidP="00A533D7">
      <w:pPr>
        <w:pStyle w:val="Heading3"/>
        <w:shd w:val="clear" w:color="auto" w:fill="FFFFFF"/>
        <w:spacing w:before="300" w:beforeAutospacing="0" w:after="75" w:afterAutospacing="0"/>
        <w:jc w:val="center"/>
        <w:rPr>
          <w:b w:val="0"/>
          <w:bCs w:val="0"/>
          <w:kern w:val="28"/>
          <w:sz w:val="24"/>
          <w:szCs w:val="24"/>
          <w:lang w:val="en-US"/>
        </w:rPr>
      </w:pPr>
    </w:p>
    <w:p w:rsidR="00564459" w:rsidRDefault="00564459" w:rsidP="00A533D7">
      <w:pPr>
        <w:pStyle w:val="Heading3"/>
        <w:shd w:val="clear" w:color="auto" w:fill="FFFFFF"/>
        <w:spacing w:before="300" w:beforeAutospacing="0" w:after="75" w:afterAutospacing="0"/>
        <w:jc w:val="center"/>
        <w:rPr>
          <w:sz w:val="28"/>
          <w:szCs w:val="28"/>
        </w:rPr>
      </w:pPr>
    </w:p>
    <w:p w:rsidR="00A533D7" w:rsidRDefault="00A533D7" w:rsidP="00A533D7">
      <w:pPr>
        <w:pStyle w:val="Heading3"/>
        <w:shd w:val="clear" w:color="auto" w:fill="FFFFFF"/>
        <w:spacing w:before="300" w:beforeAutospacing="0" w:after="75" w:afterAutospacing="0"/>
        <w:jc w:val="center"/>
        <w:rPr>
          <w:sz w:val="28"/>
          <w:szCs w:val="28"/>
        </w:rPr>
      </w:pPr>
      <w:r>
        <w:rPr>
          <w:sz w:val="28"/>
          <w:szCs w:val="28"/>
        </w:rPr>
        <w:lastRenderedPageBreak/>
        <w:t>Board of Management Policy</w:t>
      </w:r>
    </w:p>
    <w:p w:rsidR="00A533D7" w:rsidRPr="00A533D7" w:rsidRDefault="00A533D7" w:rsidP="00A533D7">
      <w:pPr>
        <w:pStyle w:val="NormalWeb"/>
        <w:shd w:val="clear" w:color="auto" w:fill="FFFFFF"/>
        <w:spacing w:before="45" w:beforeAutospacing="0" w:after="120" w:afterAutospacing="0" w:line="336" w:lineRule="atLeast"/>
        <w:rPr>
          <w:color w:val="333333"/>
        </w:rPr>
      </w:pPr>
      <w:r w:rsidRPr="00A533D7">
        <w:rPr>
          <w:color w:val="333333"/>
        </w:rPr>
        <w:t xml:space="preserve">The board's main function is to manage </w:t>
      </w:r>
      <w:proofErr w:type="spellStart"/>
      <w:r w:rsidRPr="00A533D7">
        <w:rPr>
          <w:color w:val="333333"/>
        </w:rPr>
        <w:t>Naíonra</w:t>
      </w:r>
      <w:proofErr w:type="spellEnd"/>
      <w:r w:rsidRPr="00A533D7">
        <w:rPr>
          <w:color w:val="333333"/>
        </w:rPr>
        <w:t xml:space="preserve"> </w:t>
      </w:r>
      <w:proofErr w:type="spellStart"/>
      <w:r w:rsidRPr="00A533D7">
        <w:rPr>
          <w:color w:val="333333"/>
        </w:rPr>
        <w:t>Dhún</w:t>
      </w:r>
      <w:proofErr w:type="spellEnd"/>
      <w:r w:rsidRPr="00A533D7">
        <w:rPr>
          <w:color w:val="333333"/>
        </w:rPr>
        <w:t xml:space="preserve"> </w:t>
      </w:r>
      <w:proofErr w:type="spellStart"/>
      <w:r w:rsidRPr="00A533D7">
        <w:rPr>
          <w:color w:val="333333"/>
        </w:rPr>
        <w:t>Dealgan</w:t>
      </w:r>
      <w:proofErr w:type="spellEnd"/>
      <w:r w:rsidRPr="00A533D7">
        <w:rPr>
          <w:color w:val="333333"/>
        </w:rPr>
        <w:t xml:space="preserve">.  To provide appropriate care for each child in the setting. The Manager is responsible for the day-to-day management of the </w:t>
      </w:r>
      <w:proofErr w:type="spellStart"/>
      <w:r w:rsidRPr="00A533D7">
        <w:rPr>
          <w:color w:val="333333"/>
        </w:rPr>
        <w:t>Naíonra</w:t>
      </w:r>
      <w:proofErr w:type="spellEnd"/>
      <w:r w:rsidRPr="00A533D7">
        <w:rPr>
          <w:color w:val="333333"/>
        </w:rPr>
        <w:t xml:space="preserve"> and is accountable to the board.</w:t>
      </w:r>
    </w:p>
    <w:p w:rsidR="00A533D7" w:rsidRPr="00A533D7" w:rsidRDefault="00A533D7" w:rsidP="00A533D7">
      <w:pPr>
        <w:pStyle w:val="NormalWeb"/>
        <w:shd w:val="clear" w:color="auto" w:fill="FFFFFF"/>
        <w:spacing w:before="45" w:beforeAutospacing="0" w:after="120" w:afterAutospacing="0" w:line="336" w:lineRule="atLeast"/>
        <w:rPr>
          <w:color w:val="333333"/>
        </w:rPr>
      </w:pPr>
      <w:r w:rsidRPr="00A533D7">
        <w:rPr>
          <w:color w:val="333333"/>
        </w:rPr>
        <w:t>In carrying out its functions, the board must</w:t>
      </w:r>
    </w:p>
    <w:p w:rsidR="00A533D7" w:rsidRPr="00A533D7" w:rsidRDefault="00A533D7" w:rsidP="00A533D7">
      <w:pPr>
        <w:widowControl/>
        <w:numPr>
          <w:ilvl w:val="0"/>
          <w:numId w:val="6"/>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 xml:space="preserve">Act in accordance with Policies </w:t>
      </w:r>
    </w:p>
    <w:p w:rsidR="00A533D7" w:rsidRPr="00A533D7" w:rsidRDefault="00A533D7" w:rsidP="00A533D7">
      <w:pPr>
        <w:widowControl/>
        <w:numPr>
          <w:ilvl w:val="0"/>
          <w:numId w:val="6"/>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 xml:space="preserve">Uphold the ethos of the </w:t>
      </w:r>
      <w:proofErr w:type="spellStart"/>
      <w:r w:rsidRPr="00A533D7">
        <w:rPr>
          <w:color w:val="333333"/>
          <w:sz w:val="24"/>
          <w:szCs w:val="24"/>
        </w:rPr>
        <w:t>Naíonra</w:t>
      </w:r>
      <w:proofErr w:type="spellEnd"/>
      <w:r w:rsidRPr="00A533D7">
        <w:rPr>
          <w:color w:val="333333"/>
          <w:sz w:val="24"/>
          <w:szCs w:val="24"/>
        </w:rPr>
        <w:t xml:space="preserve">. </w:t>
      </w:r>
    </w:p>
    <w:p w:rsidR="00A533D7" w:rsidRPr="00A533D7" w:rsidRDefault="00A533D7" w:rsidP="00A533D7">
      <w:pPr>
        <w:widowControl/>
        <w:numPr>
          <w:ilvl w:val="0"/>
          <w:numId w:val="6"/>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 xml:space="preserve">Act in accordance with the law and adhere to Preschool regulation  </w:t>
      </w:r>
    </w:p>
    <w:p w:rsidR="00A533D7" w:rsidRPr="00A533D7" w:rsidRDefault="00A533D7" w:rsidP="00A533D7">
      <w:pPr>
        <w:widowControl/>
        <w:numPr>
          <w:ilvl w:val="0"/>
          <w:numId w:val="6"/>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 xml:space="preserve">Consult with and inform the </w:t>
      </w:r>
      <w:proofErr w:type="spellStart"/>
      <w:r w:rsidRPr="00A533D7">
        <w:rPr>
          <w:color w:val="333333"/>
          <w:sz w:val="24"/>
          <w:szCs w:val="24"/>
        </w:rPr>
        <w:t>Naíonra</w:t>
      </w:r>
      <w:proofErr w:type="spellEnd"/>
      <w:r w:rsidRPr="00A533D7">
        <w:rPr>
          <w:color w:val="333333"/>
          <w:sz w:val="24"/>
          <w:szCs w:val="24"/>
        </w:rPr>
        <w:t xml:space="preserve"> management of decisions and proposals.</w:t>
      </w:r>
    </w:p>
    <w:p w:rsidR="00A533D7" w:rsidRPr="00A533D7" w:rsidRDefault="00A533D7" w:rsidP="00A533D7">
      <w:pPr>
        <w:shd w:val="clear" w:color="auto" w:fill="FFFFFF"/>
        <w:spacing w:line="360" w:lineRule="atLeast"/>
        <w:rPr>
          <w:color w:val="333333"/>
          <w:sz w:val="24"/>
          <w:szCs w:val="24"/>
        </w:rPr>
      </w:pPr>
      <w:r w:rsidRPr="00A533D7">
        <w:rPr>
          <w:color w:val="333333"/>
          <w:sz w:val="24"/>
          <w:szCs w:val="24"/>
        </w:rPr>
        <w:t xml:space="preserve">  Ensure that the policies respect the choices of parents and the principles of equality and Diversity. </w:t>
      </w:r>
    </w:p>
    <w:p w:rsidR="00A533D7" w:rsidRPr="00A533D7" w:rsidRDefault="00A533D7" w:rsidP="00A533D7">
      <w:pPr>
        <w:widowControl/>
        <w:numPr>
          <w:ilvl w:val="0"/>
          <w:numId w:val="6"/>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Have regard for the principles and requirements of a democratic society and promote respect for the diversity of values, beliefs, traditions, languages and ways of life in our society</w:t>
      </w:r>
    </w:p>
    <w:p w:rsidR="00A533D7" w:rsidRPr="00A533D7" w:rsidRDefault="00A533D7" w:rsidP="00A533D7">
      <w:pPr>
        <w:widowControl/>
        <w:numPr>
          <w:ilvl w:val="0"/>
          <w:numId w:val="6"/>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Have regard to the efficient use of resources, the public interest in the affairs of the school and accountability to students, parents and the community</w:t>
      </w:r>
    </w:p>
    <w:p w:rsidR="00A533D7" w:rsidRPr="00A533D7" w:rsidRDefault="00A533D7" w:rsidP="00A533D7">
      <w:pPr>
        <w:widowControl/>
        <w:numPr>
          <w:ilvl w:val="0"/>
          <w:numId w:val="6"/>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Use the resources provided by the State to make reasonable provision and accommodation for students with disabilities or special needs, including, if necessary, the adaptation of buildings or provision of special equipment</w:t>
      </w:r>
    </w:p>
    <w:p w:rsidR="00A533D7" w:rsidRPr="00A533D7" w:rsidRDefault="00A533D7" w:rsidP="00A533D7">
      <w:pPr>
        <w:pStyle w:val="Heading3"/>
        <w:shd w:val="clear" w:color="auto" w:fill="FFFFFF"/>
        <w:spacing w:before="300" w:beforeAutospacing="0" w:after="75" w:afterAutospacing="0"/>
        <w:rPr>
          <w:sz w:val="24"/>
          <w:szCs w:val="24"/>
        </w:rPr>
      </w:pPr>
      <w:r w:rsidRPr="00A533D7">
        <w:rPr>
          <w:sz w:val="24"/>
          <w:szCs w:val="24"/>
        </w:rPr>
        <w:t>How boards of management operate</w:t>
      </w:r>
    </w:p>
    <w:p w:rsidR="00A533D7" w:rsidRPr="00A533D7" w:rsidRDefault="00A533D7" w:rsidP="00A533D7">
      <w:pPr>
        <w:pStyle w:val="NormalWeb"/>
        <w:shd w:val="clear" w:color="auto" w:fill="FFFFFF"/>
        <w:spacing w:before="45" w:beforeAutospacing="0" w:after="120" w:afterAutospacing="0" w:line="336" w:lineRule="atLeast"/>
        <w:rPr>
          <w:color w:val="333333"/>
        </w:rPr>
      </w:pPr>
      <w:r w:rsidRPr="00A533D7">
        <w:rPr>
          <w:color w:val="333333"/>
        </w:rPr>
        <w:t xml:space="preserve">Essentially, the board manages the </w:t>
      </w:r>
      <w:proofErr w:type="spellStart"/>
      <w:r w:rsidRPr="00A533D7">
        <w:rPr>
          <w:color w:val="333333"/>
        </w:rPr>
        <w:t>Naíonra</w:t>
      </w:r>
      <w:proofErr w:type="spellEnd"/>
      <w:r w:rsidRPr="00A533D7">
        <w:rPr>
          <w:color w:val="333333"/>
        </w:rPr>
        <w:t>. Among other things:</w:t>
      </w:r>
    </w:p>
    <w:p w:rsidR="00A533D7" w:rsidRPr="00A533D7" w:rsidRDefault="00A533D7" w:rsidP="00A533D7">
      <w:pPr>
        <w:widowControl/>
        <w:numPr>
          <w:ilvl w:val="0"/>
          <w:numId w:val="7"/>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It appoints the Manager, and other staff.</w:t>
      </w:r>
    </w:p>
    <w:p w:rsidR="00A533D7" w:rsidRPr="00A533D7" w:rsidRDefault="00A533D7" w:rsidP="00A533D7">
      <w:pPr>
        <w:widowControl/>
        <w:numPr>
          <w:ilvl w:val="0"/>
          <w:numId w:val="7"/>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It must ensure that the setting fulfils its functions.</w:t>
      </w:r>
    </w:p>
    <w:p w:rsidR="00A533D7" w:rsidRPr="007B0B4B" w:rsidRDefault="00A533D7" w:rsidP="00A533D7">
      <w:pPr>
        <w:widowControl/>
        <w:numPr>
          <w:ilvl w:val="0"/>
          <w:numId w:val="7"/>
        </w:numPr>
        <w:shd w:val="clear" w:color="auto" w:fill="FFFFFF"/>
        <w:overflowPunct/>
        <w:autoSpaceDE/>
        <w:autoSpaceDN/>
        <w:adjustRightInd/>
        <w:spacing w:line="360" w:lineRule="atLeast"/>
        <w:ind w:left="75"/>
        <w:rPr>
          <w:color w:val="333333"/>
          <w:sz w:val="24"/>
          <w:szCs w:val="24"/>
        </w:rPr>
      </w:pPr>
      <w:r w:rsidRPr="007B0B4B">
        <w:rPr>
          <w:color w:val="333333"/>
          <w:sz w:val="24"/>
          <w:szCs w:val="24"/>
        </w:rPr>
        <w:t xml:space="preserve">It has overall responsibility for </w:t>
      </w:r>
      <w:proofErr w:type="spellStart"/>
      <w:r w:rsidRPr="007B0B4B">
        <w:rPr>
          <w:color w:val="333333"/>
          <w:sz w:val="24"/>
          <w:szCs w:val="24"/>
        </w:rPr>
        <w:t>Naíonra</w:t>
      </w:r>
      <w:proofErr w:type="spellEnd"/>
      <w:r w:rsidRPr="007B0B4B">
        <w:rPr>
          <w:color w:val="333333"/>
          <w:sz w:val="24"/>
          <w:szCs w:val="24"/>
        </w:rPr>
        <w:t xml:space="preserve"> </w:t>
      </w:r>
      <w:proofErr w:type="spellStart"/>
      <w:r w:rsidRPr="007B0B4B">
        <w:rPr>
          <w:color w:val="333333"/>
          <w:sz w:val="24"/>
          <w:szCs w:val="24"/>
        </w:rPr>
        <w:t>Dhún</w:t>
      </w:r>
      <w:proofErr w:type="spellEnd"/>
      <w:r w:rsidRPr="007B0B4B">
        <w:rPr>
          <w:color w:val="333333"/>
          <w:sz w:val="24"/>
          <w:szCs w:val="24"/>
        </w:rPr>
        <w:t xml:space="preserve"> </w:t>
      </w:r>
      <w:proofErr w:type="spellStart"/>
      <w:r w:rsidRPr="007B0B4B">
        <w:rPr>
          <w:color w:val="333333"/>
          <w:sz w:val="24"/>
          <w:szCs w:val="24"/>
        </w:rPr>
        <w:t>Dealgan</w:t>
      </w:r>
      <w:proofErr w:type="spellEnd"/>
      <w:r w:rsidRPr="007B0B4B">
        <w:rPr>
          <w:color w:val="333333"/>
          <w:sz w:val="24"/>
          <w:szCs w:val="24"/>
        </w:rPr>
        <w:t xml:space="preserve"> finances. It is obliged to have comprehensive insurance cover for the </w:t>
      </w:r>
      <w:proofErr w:type="spellStart"/>
      <w:r w:rsidRPr="007B0B4B">
        <w:rPr>
          <w:color w:val="333333"/>
          <w:sz w:val="24"/>
          <w:szCs w:val="24"/>
        </w:rPr>
        <w:t>Naíonra</w:t>
      </w:r>
      <w:proofErr w:type="spellEnd"/>
      <w:r w:rsidRPr="007B0B4B">
        <w:rPr>
          <w:color w:val="333333"/>
          <w:sz w:val="24"/>
          <w:szCs w:val="24"/>
        </w:rPr>
        <w:t>. It must keep proper accounts.  Its annual accounts must be available for inspection.</w:t>
      </w:r>
    </w:p>
    <w:p w:rsidR="00A533D7" w:rsidRPr="00A533D7" w:rsidRDefault="00A533D7" w:rsidP="00A533D7">
      <w:pPr>
        <w:widowControl/>
        <w:numPr>
          <w:ilvl w:val="0"/>
          <w:numId w:val="7"/>
        </w:numPr>
        <w:shd w:val="clear" w:color="auto" w:fill="FFFFFF"/>
        <w:overflowPunct/>
        <w:autoSpaceDE/>
        <w:autoSpaceDN/>
        <w:adjustRightInd/>
        <w:spacing w:line="360" w:lineRule="atLeast"/>
        <w:ind w:left="75"/>
        <w:rPr>
          <w:color w:val="333333"/>
          <w:sz w:val="24"/>
          <w:szCs w:val="24"/>
        </w:rPr>
      </w:pPr>
      <w:r w:rsidRPr="003A52F7">
        <w:rPr>
          <w:color w:val="333333"/>
          <w:sz w:val="24"/>
          <w:szCs w:val="24"/>
        </w:rPr>
        <w:t>It must ensure that child protection and welfare are</w:t>
      </w:r>
      <w:r w:rsidRPr="00A533D7">
        <w:rPr>
          <w:color w:val="333333"/>
          <w:sz w:val="24"/>
          <w:szCs w:val="24"/>
        </w:rPr>
        <w:t xml:space="preserve"> taken into account in all of the policies, practices and activities. The board must ensure that the Child Protection policies are fully implemented.</w:t>
      </w:r>
    </w:p>
    <w:p w:rsidR="00EC2BC4" w:rsidRDefault="00A533D7" w:rsidP="00EC2BC4">
      <w:pPr>
        <w:widowControl/>
        <w:numPr>
          <w:ilvl w:val="0"/>
          <w:numId w:val="7"/>
        </w:numPr>
        <w:shd w:val="clear" w:color="auto" w:fill="FFFFFF"/>
        <w:overflowPunct/>
        <w:autoSpaceDE/>
        <w:autoSpaceDN/>
        <w:adjustRightInd/>
        <w:spacing w:line="360" w:lineRule="atLeast"/>
        <w:ind w:left="75"/>
        <w:rPr>
          <w:color w:val="333333"/>
          <w:sz w:val="24"/>
          <w:szCs w:val="24"/>
        </w:rPr>
      </w:pPr>
      <w:r w:rsidRPr="00A533D7">
        <w:rPr>
          <w:color w:val="333333"/>
          <w:sz w:val="24"/>
          <w:szCs w:val="24"/>
        </w:rPr>
        <w:t xml:space="preserve">It must ensure the setting has a Code of Behaviour and an anti-bullying policy. </w:t>
      </w:r>
    </w:p>
    <w:p w:rsidR="00A533D7" w:rsidRPr="00EC2BC4" w:rsidRDefault="00A533D7" w:rsidP="00EC2BC4">
      <w:pPr>
        <w:widowControl/>
        <w:shd w:val="clear" w:color="auto" w:fill="FFFFFF"/>
        <w:overflowPunct/>
        <w:autoSpaceDE/>
        <w:autoSpaceDN/>
        <w:adjustRightInd/>
        <w:spacing w:line="360" w:lineRule="atLeast"/>
        <w:ind w:left="-285"/>
        <w:rPr>
          <w:b/>
          <w:color w:val="333333"/>
          <w:sz w:val="24"/>
          <w:szCs w:val="24"/>
        </w:rPr>
      </w:pPr>
      <w:r w:rsidRPr="00EC2BC4">
        <w:rPr>
          <w:b/>
          <w:sz w:val="24"/>
          <w:szCs w:val="24"/>
        </w:rPr>
        <w:t xml:space="preserve">Who is on the </w:t>
      </w:r>
      <w:r w:rsidR="00A175EE" w:rsidRPr="00EC2BC4">
        <w:rPr>
          <w:b/>
          <w:sz w:val="24"/>
          <w:szCs w:val="24"/>
        </w:rPr>
        <w:t>board?</w:t>
      </w:r>
    </w:p>
    <w:p w:rsidR="00A533D7" w:rsidRPr="00A533D7" w:rsidRDefault="00BA6EE9" w:rsidP="00A533D7">
      <w:pPr>
        <w:pStyle w:val="NormalWeb"/>
        <w:shd w:val="clear" w:color="auto" w:fill="FFFFFF"/>
        <w:spacing w:before="45" w:beforeAutospacing="0" w:after="120" w:afterAutospacing="0" w:line="336" w:lineRule="atLeast"/>
        <w:rPr>
          <w:color w:val="333333"/>
        </w:rPr>
      </w:pPr>
      <w:r w:rsidRPr="00A533D7">
        <w:rPr>
          <w:color w:val="333333"/>
        </w:rPr>
        <w:t>Chairperson</w:t>
      </w:r>
      <w:r w:rsidR="00371459">
        <w:rPr>
          <w:color w:val="333333"/>
        </w:rPr>
        <w:t xml:space="preserve">: Annette </w:t>
      </w:r>
      <w:proofErr w:type="spellStart"/>
      <w:r w:rsidR="00371459">
        <w:rPr>
          <w:color w:val="333333"/>
        </w:rPr>
        <w:t>Mhic</w:t>
      </w:r>
      <w:proofErr w:type="spellEnd"/>
      <w:r w:rsidR="00371459">
        <w:rPr>
          <w:color w:val="333333"/>
        </w:rPr>
        <w:t xml:space="preserve"> </w:t>
      </w:r>
      <w:proofErr w:type="spellStart"/>
      <w:r w:rsidR="00371459">
        <w:rPr>
          <w:color w:val="333333"/>
        </w:rPr>
        <w:t>Ardaíl</w:t>
      </w:r>
      <w:proofErr w:type="spellEnd"/>
    </w:p>
    <w:p w:rsidR="00371459" w:rsidRDefault="00371459" w:rsidP="00A533D7">
      <w:pPr>
        <w:pStyle w:val="NormalWeb"/>
        <w:shd w:val="clear" w:color="auto" w:fill="FFFFFF"/>
        <w:spacing w:before="45" w:beforeAutospacing="0" w:after="120" w:afterAutospacing="0" w:line="336" w:lineRule="atLeast"/>
        <w:rPr>
          <w:color w:val="333333"/>
        </w:rPr>
      </w:pPr>
      <w:r>
        <w:rPr>
          <w:color w:val="333333"/>
        </w:rPr>
        <w:t xml:space="preserve">Secretary: </w:t>
      </w:r>
      <w:proofErr w:type="spellStart"/>
      <w:r>
        <w:rPr>
          <w:color w:val="333333"/>
        </w:rPr>
        <w:t>Máire</w:t>
      </w:r>
      <w:proofErr w:type="spellEnd"/>
      <w:r>
        <w:rPr>
          <w:color w:val="333333"/>
        </w:rPr>
        <w:t xml:space="preserve"> </w:t>
      </w:r>
      <w:proofErr w:type="spellStart"/>
      <w:r>
        <w:rPr>
          <w:color w:val="333333"/>
        </w:rPr>
        <w:t>Ní</w:t>
      </w:r>
      <w:proofErr w:type="spellEnd"/>
      <w:r>
        <w:rPr>
          <w:color w:val="333333"/>
        </w:rPr>
        <w:t xml:space="preserve"> </w:t>
      </w:r>
      <w:proofErr w:type="spellStart"/>
      <w:r>
        <w:rPr>
          <w:color w:val="333333"/>
        </w:rPr>
        <w:t>Mhaolchalann</w:t>
      </w:r>
      <w:proofErr w:type="spellEnd"/>
    </w:p>
    <w:p w:rsidR="004D7A83" w:rsidRDefault="00371459" w:rsidP="00A533D7">
      <w:pPr>
        <w:pStyle w:val="NormalWeb"/>
        <w:shd w:val="clear" w:color="auto" w:fill="FFFFFF"/>
        <w:spacing w:before="45" w:beforeAutospacing="0" w:after="120" w:afterAutospacing="0" w:line="336" w:lineRule="atLeast"/>
        <w:rPr>
          <w:color w:val="333333"/>
        </w:rPr>
      </w:pPr>
      <w:r>
        <w:rPr>
          <w:color w:val="333333"/>
        </w:rPr>
        <w:t>Treasurer:</w:t>
      </w:r>
      <w:r w:rsidR="004D7A83">
        <w:rPr>
          <w:color w:val="333333"/>
        </w:rPr>
        <w:t xml:space="preserve"> Lisa </w:t>
      </w:r>
      <w:proofErr w:type="spellStart"/>
      <w:r w:rsidR="004D7A83">
        <w:rPr>
          <w:color w:val="333333"/>
        </w:rPr>
        <w:t>Nic</w:t>
      </w:r>
      <w:proofErr w:type="spellEnd"/>
      <w:r w:rsidR="004D7A83">
        <w:rPr>
          <w:color w:val="333333"/>
        </w:rPr>
        <w:t xml:space="preserve"> </w:t>
      </w:r>
      <w:proofErr w:type="spellStart"/>
      <w:r w:rsidR="004D7A83">
        <w:rPr>
          <w:color w:val="333333"/>
        </w:rPr>
        <w:t>Uiginn</w:t>
      </w:r>
      <w:proofErr w:type="spellEnd"/>
    </w:p>
    <w:p w:rsidR="00BA6EE9" w:rsidRDefault="00564459" w:rsidP="00A533D7">
      <w:pPr>
        <w:pStyle w:val="NormalWeb"/>
        <w:shd w:val="clear" w:color="auto" w:fill="FFFFFF"/>
        <w:spacing w:before="45" w:beforeAutospacing="0" w:after="120" w:afterAutospacing="0" w:line="336" w:lineRule="atLeast"/>
        <w:rPr>
          <w:color w:val="333333"/>
        </w:rPr>
      </w:pPr>
      <w:proofErr w:type="spellStart"/>
      <w:r>
        <w:rPr>
          <w:color w:val="333333"/>
        </w:rPr>
        <w:t>Áine</w:t>
      </w:r>
      <w:proofErr w:type="spellEnd"/>
      <w:r>
        <w:rPr>
          <w:color w:val="333333"/>
        </w:rPr>
        <w:t xml:space="preserve"> </w:t>
      </w:r>
      <w:proofErr w:type="spellStart"/>
      <w:r>
        <w:rPr>
          <w:color w:val="333333"/>
        </w:rPr>
        <w:t>Uí</w:t>
      </w:r>
      <w:proofErr w:type="spellEnd"/>
      <w:r>
        <w:rPr>
          <w:color w:val="333333"/>
        </w:rPr>
        <w:t xml:space="preserve"> </w:t>
      </w:r>
      <w:proofErr w:type="spellStart"/>
      <w:r>
        <w:rPr>
          <w:color w:val="333333"/>
        </w:rPr>
        <w:t>Choinne</w:t>
      </w:r>
      <w:proofErr w:type="spellEnd"/>
      <w:r>
        <w:rPr>
          <w:color w:val="333333"/>
        </w:rPr>
        <w:t>, Padraig</w:t>
      </w:r>
      <w:r w:rsidR="00371459">
        <w:rPr>
          <w:color w:val="333333"/>
        </w:rPr>
        <w:t xml:space="preserve"> Mc </w:t>
      </w:r>
      <w:bookmarkStart w:id="0" w:name="_GoBack"/>
      <w:bookmarkEnd w:id="0"/>
      <w:r>
        <w:rPr>
          <w:color w:val="333333"/>
        </w:rPr>
        <w:t xml:space="preserve">Canna, </w:t>
      </w:r>
      <w:r w:rsidR="007B0B4B">
        <w:rPr>
          <w:color w:val="333333"/>
        </w:rPr>
        <w:t xml:space="preserve">Charlene </w:t>
      </w:r>
      <w:proofErr w:type="spellStart"/>
      <w:r w:rsidR="007B0B4B">
        <w:rPr>
          <w:color w:val="333333"/>
        </w:rPr>
        <w:t>Ní</w:t>
      </w:r>
      <w:proofErr w:type="spellEnd"/>
      <w:r w:rsidR="007B0B4B">
        <w:rPr>
          <w:color w:val="333333"/>
        </w:rPr>
        <w:t xml:space="preserve"> </w:t>
      </w:r>
      <w:proofErr w:type="spellStart"/>
      <w:r w:rsidR="007B0B4B">
        <w:rPr>
          <w:color w:val="333333"/>
        </w:rPr>
        <w:t>Ghreachái</w:t>
      </w:r>
      <w:r>
        <w:rPr>
          <w:color w:val="333333"/>
        </w:rPr>
        <w:t>n</w:t>
      </w:r>
      <w:proofErr w:type="spellEnd"/>
    </w:p>
    <w:sectPr w:rsidR="00BA6EE9" w:rsidSect="00D14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A1AFAB4"/>
    <w:lvl w:ilvl="0">
      <w:numFmt w:val="bullet"/>
      <w:lvlText w:val="*"/>
      <w:lvlJc w:val="left"/>
    </w:lvl>
  </w:abstractNum>
  <w:abstractNum w:abstractNumId="1">
    <w:nsid w:val="1D504FBE"/>
    <w:multiLevelType w:val="multilevel"/>
    <w:tmpl w:val="F5428E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A803F6"/>
    <w:multiLevelType w:val="hybridMultilevel"/>
    <w:tmpl w:val="5F6A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F0397E"/>
    <w:multiLevelType w:val="hybridMultilevel"/>
    <w:tmpl w:val="917A6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AA4FE1"/>
    <w:multiLevelType w:val="hybridMultilevel"/>
    <w:tmpl w:val="57B8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362B2D"/>
    <w:multiLevelType w:val="multilevel"/>
    <w:tmpl w:val="39AAA6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33625D5"/>
    <w:multiLevelType w:val="hybridMultilevel"/>
    <w:tmpl w:val="2146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4"/>
  </w:num>
  <w:num w:numId="4">
    <w:abstractNumId w:val="6"/>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C18A2"/>
    <w:rsid w:val="0001508C"/>
    <w:rsid w:val="000939F9"/>
    <w:rsid w:val="0009748E"/>
    <w:rsid w:val="000A2DE2"/>
    <w:rsid w:val="00135EF5"/>
    <w:rsid w:val="00147D4A"/>
    <w:rsid w:val="00151D28"/>
    <w:rsid w:val="001A527A"/>
    <w:rsid w:val="001B7029"/>
    <w:rsid w:val="001F0E27"/>
    <w:rsid w:val="001F3908"/>
    <w:rsid w:val="00225086"/>
    <w:rsid w:val="002424A4"/>
    <w:rsid w:val="0024446B"/>
    <w:rsid w:val="002535CB"/>
    <w:rsid w:val="00273D18"/>
    <w:rsid w:val="002929A6"/>
    <w:rsid w:val="00296D1E"/>
    <w:rsid w:val="002C18A2"/>
    <w:rsid w:val="00350A53"/>
    <w:rsid w:val="00371459"/>
    <w:rsid w:val="0037316F"/>
    <w:rsid w:val="00382589"/>
    <w:rsid w:val="00392751"/>
    <w:rsid w:val="003A52F7"/>
    <w:rsid w:val="003D001D"/>
    <w:rsid w:val="003F66D3"/>
    <w:rsid w:val="00405A84"/>
    <w:rsid w:val="00410E38"/>
    <w:rsid w:val="00434F58"/>
    <w:rsid w:val="00451E9D"/>
    <w:rsid w:val="004D7A83"/>
    <w:rsid w:val="00541AB0"/>
    <w:rsid w:val="00547D28"/>
    <w:rsid w:val="0055490A"/>
    <w:rsid w:val="00564459"/>
    <w:rsid w:val="005B0B0E"/>
    <w:rsid w:val="005F09D2"/>
    <w:rsid w:val="005F3282"/>
    <w:rsid w:val="006626E9"/>
    <w:rsid w:val="00665367"/>
    <w:rsid w:val="00670856"/>
    <w:rsid w:val="00684EE9"/>
    <w:rsid w:val="006D6C7E"/>
    <w:rsid w:val="00753FFE"/>
    <w:rsid w:val="007B0B4B"/>
    <w:rsid w:val="008553A1"/>
    <w:rsid w:val="009B25C0"/>
    <w:rsid w:val="009F3BB8"/>
    <w:rsid w:val="00A175EE"/>
    <w:rsid w:val="00A43051"/>
    <w:rsid w:val="00A533D7"/>
    <w:rsid w:val="00A908A2"/>
    <w:rsid w:val="00A93F8C"/>
    <w:rsid w:val="00B1189B"/>
    <w:rsid w:val="00BA6EE9"/>
    <w:rsid w:val="00BD2441"/>
    <w:rsid w:val="00C10E4F"/>
    <w:rsid w:val="00C1506C"/>
    <w:rsid w:val="00C64FD0"/>
    <w:rsid w:val="00C9754C"/>
    <w:rsid w:val="00CB4DE8"/>
    <w:rsid w:val="00D10249"/>
    <w:rsid w:val="00D148B6"/>
    <w:rsid w:val="00D90969"/>
    <w:rsid w:val="00DD4360"/>
    <w:rsid w:val="00DF5868"/>
    <w:rsid w:val="00E00B9A"/>
    <w:rsid w:val="00E01F56"/>
    <w:rsid w:val="00E07504"/>
    <w:rsid w:val="00E52374"/>
    <w:rsid w:val="00E70890"/>
    <w:rsid w:val="00EC2BC4"/>
    <w:rsid w:val="00EF74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EDE8B-BE9E-4104-ACB4-0FCD8D0A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3A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3">
    <w:name w:val="heading 3"/>
    <w:basedOn w:val="Normal"/>
    <w:link w:val="Heading3Char"/>
    <w:uiPriority w:val="9"/>
    <w:semiHidden/>
    <w:unhideWhenUsed/>
    <w:qFormat/>
    <w:rsid w:val="00A533D7"/>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8553A1"/>
    <w:rPr>
      <w:i/>
      <w:iCs/>
    </w:rPr>
  </w:style>
  <w:style w:type="paragraph" w:styleId="ListParagraph">
    <w:name w:val="List Paragraph"/>
    <w:basedOn w:val="Normal"/>
    <w:uiPriority w:val="34"/>
    <w:qFormat/>
    <w:rsid w:val="00273D18"/>
    <w:pPr>
      <w:ind w:left="720"/>
      <w:contextualSpacing/>
    </w:pPr>
  </w:style>
  <w:style w:type="character" w:customStyle="1" w:styleId="Heading3Char">
    <w:name w:val="Heading 3 Char"/>
    <w:basedOn w:val="DefaultParagraphFont"/>
    <w:link w:val="Heading3"/>
    <w:uiPriority w:val="9"/>
    <w:semiHidden/>
    <w:rsid w:val="00A533D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33D7"/>
    <w:pPr>
      <w:widowControl/>
      <w:overflowPunct/>
      <w:autoSpaceDE/>
      <w:autoSpaceDN/>
      <w:adjustRightInd/>
      <w:spacing w:before="100" w:beforeAutospacing="1" w:after="100" w:afterAutospacing="1"/>
    </w:pPr>
    <w:rPr>
      <w:kern w:val="0"/>
      <w:sz w:val="24"/>
      <w:szCs w:val="24"/>
    </w:rPr>
  </w:style>
  <w:style w:type="paragraph" w:styleId="BalloonText">
    <w:name w:val="Balloon Text"/>
    <w:basedOn w:val="Normal"/>
    <w:link w:val="BalloonTextChar"/>
    <w:uiPriority w:val="99"/>
    <w:semiHidden/>
    <w:unhideWhenUsed/>
    <w:rsid w:val="007B0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B4B"/>
    <w:rPr>
      <w:rFonts w:ascii="Segoe UI" w:eastAsia="Times New Roman" w:hAnsi="Segoe UI" w:cs="Segoe UI"/>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5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mulholland</cp:lastModifiedBy>
  <cp:revision>53</cp:revision>
  <cp:lastPrinted>2019-02-13T13:43:00Z</cp:lastPrinted>
  <dcterms:created xsi:type="dcterms:W3CDTF">2011-10-21T08:42:00Z</dcterms:created>
  <dcterms:modified xsi:type="dcterms:W3CDTF">2019-09-20T10:30:00Z</dcterms:modified>
</cp:coreProperties>
</file>